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E3A53" w14:textId="6F65AF3C" w:rsidR="004B6DC6" w:rsidRDefault="00826D48" w:rsidP="004A68DF">
      <w:pPr>
        <w:pStyle w:val="Heading1"/>
        <w:rPr>
          <w:rFonts w:eastAsia="Times"/>
        </w:rPr>
      </w:pPr>
      <w:r>
        <w:rPr>
          <w:rFonts w:eastAsia="Times"/>
        </w:rPr>
        <w:t>SPOONBILL. SCOPING STUDY FOR A START</w:t>
      </w:r>
      <w:r w:rsidR="007215B0">
        <w:rPr>
          <w:rFonts w:eastAsia="Times"/>
        </w:rPr>
        <w:t>-</w:t>
      </w:r>
      <w:r>
        <w:rPr>
          <w:rFonts w:eastAsia="Times"/>
        </w:rPr>
        <w:t>UP</w:t>
      </w:r>
    </w:p>
    <w:p w14:paraId="266BC797" w14:textId="77777777" w:rsidR="004A1DA9" w:rsidRDefault="005E1944" w:rsidP="004A68DF">
      <w:pPr>
        <w:pStyle w:val="Heading1"/>
        <w:rPr>
          <w:rFonts w:eastAsia="Times"/>
        </w:rPr>
      </w:pPr>
      <w:r>
        <w:rPr>
          <w:rFonts w:eastAsia="Times"/>
        </w:rPr>
        <w:t>Introduction</w:t>
      </w:r>
    </w:p>
    <w:p w14:paraId="077A96A7" w14:textId="77777777" w:rsidR="00F62B6F" w:rsidRPr="00F62B6F" w:rsidRDefault="00F62B6F" w:rsidP="00F62B6F">
      <w:pPr>
        <w:pStyle w:val="BodyText"/>
        <w:rPr>
          <w:rFonts w:eastAsia="Times"/>
        </w:rPr>
      </w:pPr>
    </w:p>
    <w:p w14:paraId="32315D5E" w14:textId="0E128311" w:rsidR="00DE7F1C" w:rsidRDefault="005E1944" w:rsidP="004A1DA9">
      <w:pPr>
        <w:pStyle w:val="BodyText"/>
      </w:pPr>
      <w:r>
        <w:t xml:space="preserve">This report is written for </w:t>
      </w:r>
      <w:r w:rsidR="00062869">
        <w:rPr>
          <w:i/>
        </w:rPr>
        <w:t>Spoonbill</w:t>
      </w:r>
      <w:r w:rsidR="00E936EA" w:rsidRPr="003F39AC">
        <w:rPr>
          <w:i/>
        </w:rPr>
        <w:t>,</w:t>
      </w:r>
      <w:r w:rsidR="00E936EA">
        <w:t xml:space="preserve"> a </w:t>
      </w:r>
      <w:r w:rsidR="00062869">
        <w:t xml:space="preserve">start-up </w:t>
      </w:r>
      <w:r w:rsidR="00E936EA">
        <w:t>business</w:t>
      </w:r>
      <w:r w:rsidR="00062869">
        <w:t>.</w:t>
      </w:r>
    </w:p>
    <w:p w14:paraId="0FD4AD32" w14:textId="2AD79FF7" w:rsidR="005E1944" w:rsidRDefault="005E1944" w:rsidP="004A1DA9">
      <w:pPr>
        <w:pStyle w:val="BodyText"/>
      </w:pPr>
      <w:r>
        <w:t>Its purpose is to:</w:t>
      </w:r>
    </w:p>
    <w:p w14:paraId="631F6D78" w14:textId="5060E83D" w:rsidR="00294217" w:rsidRPr="003F39AC" w:rsidRDefault="00294217" w:rsidP="005E1944">
      <w:pPr>
        <w:pStyle w:val="BodyText"/>
        <w:widowControl/>
        <w:numPr>
          <w:ilvl w:val="0"/>
          <w:numId w:val="37"/>
        </w:numPr>
        <w:tabs>
          <w:tab w:val="clear" w:pos="560"/>
          <w:tab w:val="clear" w:pos="1120"/>
          <w:tab w:val="clear" w:pos="1680"/>
          <w:tab w:val="clear" w:pos="2240"/>
          <w:tab w:val="clear" w:pos="2800"/>
          <w:tab w:val="clear" w:pos="3360"/>
          <w:tab w:val="clear" w:pos="3920"/>
          <w:tab w:val="clear" w:pos="4480"/>
          <w:tab w:val="clear" w:pos="5040"/>
          <w:tab w:val="clear" w:pos="5600"/>
          <w:tab w:val="clear" w:pos="6160"/>
          <w:tab w:val="clear" w:pos="6720"/>
        </w:tabs>
        <w:autoSpaceDE/>
        <w:autoSpaceDN/>
        <w:adjustRightInd/>
        <w:spacing w:after="120"/>
        <w:rPr>
          <w:rFonts w:eastAsia="Times"/>
          <w:b/>
          <w:color w:val="72B633"/>
          <w:kern w:val="32"/>
          <w:sz w:val="28"/>
          <w:szCs w:val="22"/>
          <w:lang w:val="en-AU"/>
        </w:rPr>
      </w:pPr>
      <w:r>
        <w:t xml:space="preserve">Outline some examples of </w:t>
      </w:r>
      <w:r w:rsidR="00E936EA">
        <w:t xml:space="preserve">customers engaging with likely products </w:t>
      </w:r>
    </w:p>
    <w:p w14:paraId="49DE3A4B" w14:textId="77777777" w:rsidR="003016DB" w:rsidRDefault="003F39AC" w:rsidP="003016DB">
      <w:pPr>
        <w:pStyle w:val="BodyText"/>
        <w:widowControl/>
        <w:numPr>
          <w:ilvl w:val="0"/>
          <w:numId w:val="37"/>
        </w:numPr>
        <w:tabs>
          <w:tab w:val="clear" w:pos="560"/>
          <w:tab w:val="clear" w:pos="1120"/>
          <w:tab w:val="clear" w:pos="1680"/>
          <w:tab w:val="clear" w:pos="2240"/>
          <w:tab w:val="clear" w:pos="2800"/>
          <w:tab w:val="clear" w:pos="3360"/>
          <w:tab w:val="clear" w:pos="3920"/>
          <w:tab w:val="clear" w:pos="4480"/>
          <w:tab w:val="clear" w:pos="5040"/>
          <w:tab w:val="clear" w:pos="5600"/>
          <w:tab w:val="clear" w:pos="6160"/>
          <w:tab w:val="clear" w:pos="6720"/>
        </w:tabs>
        <w:autoSpaceDE/>
        <w:autoSpaceDN/>
        <w:adjustRightInd/>
        <w:spacing w:after="120"/>
        <w:rPr>
          <w:rFonts w:eastAsia="Times"/>
          <w:b/>
          <w:color w:val="72B633"/>
          <w:kern w:val="32"/>
          <w:sz w:val="28"/>
          <w:szCs w:val="22"/>
          <w:lang w:val="en-AU"/>
        </w:rPr>
      </w:pPr>
      <w:r>
        <w:t>Discuss products to be developed</w:t>
      </w:r>
    </w:p>
    <w:p w14:paraId="72C3C031" w14:textId="6D6F3512" w:rsidR="002700A3" w:rsidRPr="003016DB" w:rsidRDefault="003F39AC" w:rsidP="003016DB">
      <w:pPr>
        <w:pStyle w:val="BodyText"/>
        <w:widowControl/>
        <w:numPr>
          <w:ilvl w:val="0"/>
          <w:numId w:val="37"/>
        </w:numPr>
        <w:tabs>
          <w:tab w:val="clear" w:pos="560"/>
          <w:tab w:val="clear" w:pos="1120"/>
          <w:tab w:val="clear" w:pos="1680"/>
          <w:tab w:val="clear" w:pos="2240"/>
          <w:tab w:val="clear" w:pos="2800"/>
          <w:tab w:val="clear" w:pos="3360"/>
          <w:tab w:val="clear" w:pos="3920"/>
          <w:tab w:val="clear" w:pos="4480"/>
          <w:tab w:val="clear" w:pos="5040"/>
          <w:tab w:val="clear" w:pos="5600"/>
          <w:tab w:val="clear" w:pos="6160"/>
          <w:tab w:val="clear" w:pos="6720"/>
        </w:tabs>
        <w:autoSpaceDE/>
        <w:autoSpaceDN/>
        <w:adjustRightInd/>
        <w:spacing w:after="120"/>
        <w:rPr>
          <w:rFonts w:eastAsia="Times"/>
          <w:b/>
          <w:color w:val="72B633"/>
          <w:kern w:val="32"/>
          <w:sz w:val="28"/>
          <w:szCs w:val="22"/>
          <w:lang w:val="en-AU"/>
        </w:rPr>
      </w:pPr>
      <w:r>
        <w:t xml:space="preserve">Suggest a business process </w:t>
      </w:r>
      <w:r w:rsidR="002700A3">
        <w:t xml:space="preserve">for </w:t>
      </w:r>
      <w:proofErr w:type="spellStart"/>
      <w:r w:rsidR="002700A3">
        <w:t>maximising</w:t>
      </w:r>
      <w:proofErr w:type="spellEnd"/>
      <w:r w:rsidR="002700A3">
        <w:t xml:space="preserve"> knowledge as the business develops.</w:t>
      </w:r>
      <w:bookmarkStart w:id="0" w:name="_Toc137098903"/>
      <w:r w:rsidR="002700A3" w:rsidRPr="003016DB">
        <w:rPr>
          <w:rFonts w:eastAsia="Times"/>
        </w:rPr>
        <w:t xml:space="preserve"> </w:t>
      </w:r>
    </w:p>
    <w:p w14:paraId="1B4149E2" w14:textId="77777777" w:rsidR="002700A3" w:rsidRDefault="002700A3" w:rsidP="002700A3">
      <w:pPr>
        <w:pStyle w:val="BodyText"/>
        <w:widowControl/>
        <w:tabs>
          <w:tab w:val="clear" w:pos="560"/>
          <w:tab w:val="clear" w:pos="1120"/>
          <w:tab w:val="clear" w:pos="1680"/>
          <w:tab w:val="clear" w:pos="2240"/>
          <w:tab w:val="clear" w:pos="2800"/>
          <w:tab w:val="clear" w:pos="3360"/>
          <w:tab w:val="clear" w:pos="3920"/>
          <w:tab w:val="clear" w:pos="4480"/>
          <w:tab w:val="clear" w:pos="5040"/>
          <w:tab w:val="clear" w:pos="5600"/>
          <w:tab w:val="clear" w:pos="6160"/>
          <w:tab w:val="clear" w:pos="6720"/>
        </w:tabs>
        <w:autoSpaceDE/>
        <w:autoSpaceDN/>
        <w:adjustRightInd/>
        <w:spacing w:after="120"/>
        <w:rPr>
          <w:rFonts w:eastAsia="Times"/>
        </w:rPr>
      </w:pPr>
    </w:p>
    <w:p w14:paraId="4837B9DB" w14:textId="5AB1124F" w:rsidR="00F8524D" w:rsidRPr="002700A3" w:rsidRDefault="005E1944" w:rsidP="002700A3">
      <w:pPr>
        <w:pStyle w:val="Heading1"/>
        <w:rPr>
          <w:rFonts w:eastAsia="Times"/>
        </w:rPr>
      </w:pPr>
      <w:r w:rsidRPr="002700A3">
        <w:rPr>
          <w:rFonts w:eastAsia="Times"/>
        </w:rPr>
        <w:t xml:space="preserve">Findings from </w:t>
      </w:r>
      <w:proofErr w:type="spellStart"/>
      <w:r w:rsidRPr="002700A3">
        <w:rPr>
          <w:rFonts w:eastAsia="Times"/>
        </w:rPr>
        <w:t>Insite</w:t>
      </w:r>
      <w:proofErr w:type="spellEnd"/>
      <w:r w:rsidRPr="002700A3">
        <w:rPr>
          <w:rFonts w:eastAsia="Times"/>
        </w:rPr>
        <w:t xml:space="preserve"> Mapping</w:t>
      </w:r>
      <w:r w:rsidRPr="005E1944">
        <w:rPr>
          <w:rFonts w:eastAsia="Times"/>
        </w:rPr>
        <w:sym w:font="Symbol" w:char="F0E2"/>
      </w:r>
      <w:r w:rsidR="00F8524D" w:rsidRPr="002700A3">
        <w:rPr>
          <w:rFonts w:eastAsia="Times"/>
        </w:rPr>
        <w:t xml:space="preserve"> </w:t>
      </w:r>
      <w:bookmarkEnd w:id="0"/>
    </w:p>
    <w:p w14:paraId="7D0D6525" w14:textId="77777777" w:rsidR="00D952EA" w:rsidRPr="00D952EA" w:rsidRDefault="00D952EA" w:rsidP="00D952EA">
      <w:pPr>
        <w:rPr>
          <w:rFonts w:eastAsia="Times"/>
        </w:rPr>
      </w:pPr>
    </w:p>
    <w:p w14:paraId="2E406822" w14:textId="00C84150" w:rsidR="004B6DC6" w:rsidRPr="00FB1FDC" w:rsidRDefault="00DE7F1C" w:rsidP="00F8524D">
      <w:pPr>
        <w:pStyle w:val="BodyText"/>
        <w:rPr>
          <w:sz w:val="24"/>
          <w:szCs w:val="24"/>
        </w:rPr>
      </w:pPr>
      <w:proofErr w:type="spellStart"/>
      <w:r>
        <w:rPr>
          <w:szCs w:val="22"/>
        </w:rPr>
        <w:t>Insite</w:t>
      </w:r>
      <w:proofErr w:type="spellEnd"/>
      <w:r>
        <w:rPr>
          <w:szCs w:val="22"/>
        </w:rPr>
        <w:t xml:space="preserve"> M</w:t>
      </w:r>
      <w:r w:rsidR="00F8524D" w:rsidRPr="005B30D3">
        <w:rPr>
          <w:szCs w:val="22"/>
        </w:rPr>
        <w:t>apping</w:t>
      </w:r>
      <w:r w:rsidR="0069699C">
        <w:rPr>
          <w:szCs w:val="22"/>
        </w:rPr>
        <w:sym w:font="Symbol" w:char="F0E2"/>
      </w:r>
      <w:r w:rsidR="00F8524D" w:rsidRPr="005B30D3">
        <w:rPr>
          <w:szCs w:val="22"/>
        </w:rPr>
        <w:t xml:space="preserve"> </w:t>
      </w:r>
      <w:r w:rsidR="00E936EA">
        <w:rPr>
          <w:szCs w:val="22"/>
        </w:rPr>
        <w:t>was used in a</w:t>
      </w:r>
      <w:r w:rsidR="00062869">
        <w:rPr>
          <w:szCs w:val="22"/>
        </w:rPr>
        <w:t xml:space="preserve"> discussion with the two founders, Aileen and Kerry</w:t>
      </w:r>
      <w:r w:rsidR="00E936EA">
        <w:rPr>
          <w:szCs w:val="22"/>
        </w:rPr>
        <w:t>. Because the business is in concept and planning stag</w:t>
      </w:r>
      <w:r w:rsidR="00821427">
        <w:rPr>
          <w:szCs w:val="22"/>
        </w:rPr>
        <w:t>e, imaginative use was made of the</w:t>
      </w:r>
      <w:r w:rsidR="00E936EA">
        <w:rPr>
          <w:szCs w:val="22"/>
        </w:rPr>
        <w:t xml:space="preserve"> techn</w:t>
      </w:r>
      <w:r w:rsidR="00821427">
        <w:rPr>
          <w:szCs w:val="22"/>
        </w:rPr>
        <w:t>ique to</w:t>
      </w:r>
      <w:r w:rsidR="00E936EA">
        <w:rPr>
          <w:szCs w:val="22"/>
        </w:rPr>
        <w:t xml:space="preserve"> describe</w:t>
      </w:r>
      <w:r w:rsidR="00821427">
        <w:rPr>
          <w:szCs w:val="22"/>
        </w:rPr>
        <w:t xml:space="preserve"> experiences w</w:t>
      </w:r>
      <w:r w:rsidR="00062869">
        <w:rPr>
          <w:szCs w:val="22"/>
        </w:rPr>
        <w:t>ith products that each person</w:t>
      </w:r>
      <w:r w:rsidR="00821427">
        <w:rPr>
          <w:szCs w:val="22"/>
        </w:rPr>
        <w:t xml:space="preserve"> found attractive and that suggested ideas relating to their own b</w:t>
      </w:r>
      <w:r w:rsidR="00062869">
        <w:rPr>
          <w:szCs w:val="22"/>
        </w:rPr>
        <w:t>usiness. F</w:t>
      </w:r>
      <w:r w:rsidR="00294A57">
        <w:rPr>
          <w:szCs w:val="22"/>
        </w:rPr>
        <w:t>urther imaginative work was done to del</w:t>
      </w:r>
      <w:r w:rsidR="00821427">
        <w:rPr>
          <w:szCs w:val="22"/>
        </w:rPr>
        <w:t xml:space="preserve">ineate a group of products and relate them to </w:t>
      </w:r>
      <w:r w:rsidR="00E936EA">
        <w:rPr>
          <w:szCs w:val="22"/>
        </w:rPr>
        <w:t>customer</w:t>
      </w:r>
      <w:r w:rsidR="00821427">
        <w:rPr>
          <w:szCs w:val="22"/>
        </w:rPr>
        <w:t xml:space="preserve">s with different needs and interests.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3"/>
      </w:tblGrid>
      <w:tr w:rsidR="00F8524D" w:rsidRPr="00A022B3" w14:paraId="499058E9" w14:textId="77777777" w:rsidTr="00D952EA">
        <w:tc>
          <w:tcPr>
            <w:tcW w:w="10173" w:type="dxa"/>
          </w:tcPr>
          <w:p w14:paraId="54489D52" w14:textId="77777777" w:rsidR="00FB1FDC" w:rsidRPr="00FB1FDC" w:rsidRDefault="00FB1FDC" w:rsidP="000846C6">
            <w:pPr>
              <w:pStyle w:val="BodyText"/>
              <w:rPr>
                <w:szCs w:val="22"/>
              </w:rPr>
            </w:pPr>
          </w:p>
          <w:p w14:paraId="3FE4DA1D" w14:textId="273D7652" w:rsidR="00F8524D" w:rsidRPr="00FB1FDC" w:rsidRDefault="000846C6" w:rsidP="000846C6">
            <w:pPr>
              <w:pStyle w:val="BodyText"/>
              <w:rPr>
                <w:szCs w:val="22"/>
              </w:rPr>
            </w:pPr>
            <w:r w:rsidRPr="00FB1FDC">
              <w:rPr>
                <w:szCs w:val="22"/>
              </w:rPr>
              <w:t>While waiting for a bus</w:t>
            </w:r>
            <w:r w:rsidR="00062869" w:rsidRPr="00FB1FDC">
              <w:rPr>
                <w:szCs w:val="22"/>
              </w:rPr>
              <w:t>, Kerry</w:t>
            </w:r>
            <w:r w:rsidR="00821427" w:rsidRPr="00FB1FDC">
              <w:rPr>
                <w:szCs w:val="22"/>
              </w:rPr>
              <w:t xml:space="preserve"> looks at products that might be suitable gifts to take for a friend. A beautiful bottle stands out and </w:t>
            </w:r>
            <w:r w:rsidR="00062869" w:rsidRPr="00FB1FDC">
              <w:rPr>
                <w:szCs w:val="22"/>
              </w:rPr>
              <w:t>she</w:t>
            </w:r>
            <w:r w:rsidR="00821427" w:rsidRPr="00FB1FDC">
              <w:rPr>
                <w:szCs w:val="22"/>
              </w:rPr>
              <w:t xml:space="preserve"> looks at it in more detail.</w:t>
            </w:r>
          </w:p>
        </w:tc>
      </w:tr>
      <w:tr w:rsidR="00F8524D" w:rsidRPr="00A022B3" w14:paraId="0D78299F" w14:textId="77777777" w:rsidTr="00D952EA">
        <w:tc>
          <w:tcPr>
            <w:tcW w:w="10173" w:type="dxa"/>
          </w:tcPr>
          <w:p w14:paraId="486DC4B6" w14:textId="77777777" w:rsidR="004B6DC6" w:rsidRPr="00FB1FDC" w:rsidRDefault="004B6DC6" w:rsidP="00BD4AA6">
            <w:pPr>
              <w:pStyle w:val="BodyText"/>
              <w:rPr>
                <w:szCs w:val="22"/>
              </w:rPr>
            </w:pPr>
          </w:p>
          <w:p w14:paraId="56EE4273" w14:textId="739F5011" w:rsidR="00F8524D" w:rsidRPr="00FB1FDC" w:rsidRDefault="00062869" w:rsidP="000846C6">
            <w:pPr>
              <w:pStyle w:val="BodyText"/>
              <w:rPr>
                <w:szCs w:val="22"/>
              </w:rPr>
            </w:pPr>
            <w:r w:rsidRPr="00FB1FDC">
              <w:rPr>
                <w:szCs w:val="22"/>
              </w:rPr>
              <w:t xml:space="preserve">Aileen </w:t>
            </w:r>
            <w:r w:rsidR="000846C6" w:rsidRPr="00FB1FDC">
              <w:rPr>
                <w:szCs w:val="22"/>
              </w:rPr>
              <w:t>spends hours searching online for unusual spices</w:t>
            </w:r>
            <w:r w:rsidR="00BD4AA6" w:rsidRPr="00FB1FDC">
              <w:rPr>
                <w:szCs w:val="22"/>
              </w:rPr>
              <w:t xml:space="preserve"> </w:t>
            </w:r>
            <w:r w:rsidR="000846C6" w:rsidRPr="00FB1FDC">
              <w:rPr>
                <w:szCs w:val="22"/>
              </w:rPr>
              <w:t>for making sweets. Mentioning this</w:t>
            </w:r>
            <w:r w:rsidR="00BD4AA6" w:rsidRPr="00FB1FDC">
              <w:rPr>
                <w:szCs w:val="22"/>
              </w:rPr>
              <w:t xml:space="preserve"> at a dinner party some</w:t>
            </w:r>
            <w:r w:rsidR="007D0CDF" w:rsidRPr="00FB1FDC">
              <w:rPr>
                <w:szCs w:val="22"/>
              </w:rPr>
              <w:t>one suggests Murray River Pink S</w:t>
            </w:r>
            <w:r w:rsidR="000846C6" w:rsidRPr="00FB1FDC">
              <w:rPr>
                <w:szCs w:val="22"/>
              </w:rPr>
              <w:t>alt and Aileen</w:t>
            </w:r>
            <w:r w:rsidR="00BD4AA6" w:rsidRPr="00FB1FDC">
              <w:rPr>
                <w:szCs w:val="22"/>
              </w:rPr>
              <w:t xml:space="preserve"> researches it. If in a nice bottle and actually p</w:t>
            </w:r>
            <w:r w:rsidR="003B4749" w:rsidRPr="00FB1FDC">
              <w:rPr>
                <w:szCs w:val="22"/>
              </w:rPr>
              <w:t xml:space="preserve">ink, it would </w:t>
            </w:r>
            <w:r w:rsidR="000846C6" w:rsidRPr="00FB1FDC">
              <w:rPr>
                <w:szCs w:val="22"/>
              </w:rPr>
              <w:t>contribute to</w:t>
            </w:r>
            <w:r w:rsidR="003B4749" w:rsidRPr="00FB1FDC">
              <w:rPr>
                <w:szCs w:val="22"/>
              </w:rPr>
              <w:t xml:space="preserve"> a great gift. </w:t>
            </w:r>
            <w:r w:rsidR="00BD4AA6" w:rsidRPr="00FB1FDC">
              <w:rPr>
                <w:szCs w:val="22"/>
              </w:rPr>
              <w:t xml:space="preserve">  </w:t>
            </w:r>
          </w:p>
        </w:tc>
      </w:tr>
      <w:tr w:rsidR="00F76934" w:rsidRPr="00A022B3" w14:paraId="2935171A" w14:textId="77777777" w:rsidTr="00D952EA">
        <w:tc>
          <w:tcPr>
            <w:tcW w:w="10173" w:type="dxa"/>
          </w:tcPr>
          <w:p w14:paraId="55F2387C" w14:textId="77777777" w:rsidR="004B6DC6" w:rsidRPr="00FB1FDC" w:rsidRDefault="004B6DC6" w:rsidP="0069699C">
            <w:pPr>
              <w:pStyle w:val="BodyText"/>
              <w:rPr>
                <w:szCs w:val="22"/>
              </w:rPr>
            </w:pPr>
          </w:p>
          <w:p w14:paraId="5904D390" w14:textId="7FD45A25" w:rsidR="004B6DC6" w:rsidRPr="00FB1FDC" w:rsidRDefault="00062869" w:rsidP="000846C6">
            <w:pPr>
              <w:pStyle w:val="BodyText"/>
              <w:rPr>
                <w:szCs w:val="22"/>
              </w:rPr>
            </w:pPr>
            <w:r w:rsidRPr="00FB1FDC">
              <w:rPr>
                <w:szCs w:val="22"/>
              </w:rPr>
              <w:t>Aileen</w:t>
            </w:r>
            <w:r w:rsidR="00BD4AA6" w:rsidRPr="00FB1FDC">
              <w:rPr>
                <w:szCs w:val="22"/>
              </w:rPr>
              <w:t xml:space="preserve"> cooks three different batches of </w:t>
            </w:r>
            <w:r w:rsidR="000846C6" w:rsidRPr="00FB1FDC">
              <w:rPr>
                <w:szCs w:val="22"/>
              </w:rPr>
              <w:t>sweets</w:t>
            </w:r>
            <w:r w:rsidR="00BD4AA6" w:rsidRPr="00FB1FDC">
              <w:rPr>
                <w:szCs w:val="22"/>
              </w:rPr>
              <w:t xml:space="preserve"> </w:t>
            </w:r>
            <w:r w:rsidR="003B4749" w:rsidRPr="00FB1FDC">
              <w:rPr>
                <w:szCs w:val="22"/>
              </w:rPr>
              <w:t xml:space="preserve">as an experiment with </w:t>
            </w:r>
            <w:proofErr w:type="spellStart"/>
            <w:r w:rsidR="003B4749" w:rsidRPr="00FB1FDC">
              <w:rPr>
                <w:szCs w:val="22"/>
              </w:rPr>
              <w:t>flavours</w:t>
            </w:r>
            <w:proofErr w:type="spellEnd"/>
            <w:r w:rsidR="003B4749" w:rsidRPr="00FB1FDC">
              <w:rPr>
                <w:szCs w:val="22"/>
              </w:rPr>
              <w:t xml:space="preserve"> and </w:t>
            </w:r>
            <w:proofErr w:type="spellStart"/>
            <w:r w:rsidR="003B4749" w:rsidRPr="00FB1FDC">
              <w:rPr>
                <w:szCs w:val="22"/>
              </w:rPr>
              <w:t>colours</w:t>
            </w:r>
            <w:proofErr w:type="spellEnd"/>
            <w:r w:rsidR="003B4749" w:rsidRPr="00FB1FDC">
              <w:rPr>
                <w:szCs w:val="22"/>
              </w:rPr>
              <w:t xml:space="preserve"> of ingredients</w:t>
            </w:r>
            <w:r w:rsidR="00BD4AA6" w:rsidRPr="00FB1FDC">
              <w:rPr>
                <w:szCs w:val="22"/>
              </w:rPr>
              <w:t xml:space="preserve">. The </w:t>
            </w:r>
            <w:proofErr w:type="spellStart"/>
            <w:r w:rsidR="00BD4AA6" w:rsidRPr="00FB1FDC">
              <w:rPr>
                <w:szCs w:val="22"/>
              </w:rPr>
              <w:t>colours</w:t>
            </w:r>
            <w:proofErr w:type="spellEnd"/>
            <w:r w:rsidR="00BD4AA6" w:rsidRPr="00FB1FDC">
              <w:rPr>
                <w:szCs w:val="22"/>
              </w:rPr>
              <w:t xml:space="preserve"> looked good in the making but couldn’t be seen in th</w:t>
            </w:r>
            <w:r w:rsidR="000846C6" w:rsidRPr="00FB1FDC">
              <w:rPr>
                <w:szCs w:val="22"/>
              </w:rPr>
              <w:t>e cooked sweets</w:t>
            </w:r>
            <w:r w:rsidRPr="00FB1FDC">
              <w:rPr>
                <w:szCs w:val="22"/>
              </w:rPr>
              <w:t>. Kerry</w:t>
            </w:r>
            <w:r w:rsidR="00BD4AA6" w:rsidRPr="00FB1FDC">
              <w:rPr>
                <w:szCs w:val="22"/>
              </w:rPr>
              <w:t xml:space="preserve"> was disappointed in the flavor as well</w:t>
            </w:r>
            <w:r w:rsidR="003B4749" w:rsidRPr="00FB1FDC">
              <w:rPr>
                <w:szCs w:val="22"/>
              </w:rPr>
              <w:t xml:space="preserve"> (‘they tasted like dust’)</w:t>
            </w:r>
            <w:r w:rsidR="00BD4AA6" w:rsidRPr="00FB1FDC">
              <w:rPr>
                <w:szCs w:val="22"/>
              </w:rPr>
              <w:t xml:space="preserve">, though </w:t>
            </w:r>
            <w:r w:rsidR="00555837" w:rsidRPr="00FB1FDC">
              <w:rPr>
                <w:szCs w:val="22"/>
              </w:rPr>
              <w:t>Aileen</w:t>
            </w:r>
            <w:r w:rsidR="00BD4AA6" w:rsidRPr="00FB1FDC">
              <w:rPr>
                <w:szCs w:val="22"/>
              </w:rPr>
              <w:t xml:space="preserve"> thought they were more successful. </w:t>
            </w:r>
          </w:p>
        </w:tc>
      </w:tr>
      <w:tr w:rsidR="003B4749" w:rsidRPr="00A022B3" w14:paraId="423F7D09" w14:textId="77777777" w:rsidTr="00D952EA">
        <w:tc>
          <w:tcPr>
            <w:tcW w:w="10173" w:type="dxa"/>
          </w:tcPr>
          <w:p w14:paraId="1D7E4A78" w14:textId="77777777" w:rsidR="00FB1FDC" w:rsidRDefault="00FB1FDC" w:rsidP="00B636E4">
            <w:pPr>
              <w:pStyle w:val="BodyText"/>
            </w:pPr>
          </w:p>
          <w:p w14:paraId="289A4B17" w14:textId="36E97BF9" w:rsidR="00B636E4" w:rsidRDefault="00F62B6F" w:rsidP="00B636E4">
            <w:pPr>
              <w:pStyle w:val="BodyText"/>
            </w:pPr>
            <w:r>
              <w:t>At a local ‘Juice Plus’,</w:t>
            </w:r>
            <w:r w:rsidR="00B636E4">
              <w:t xml:space="preserve"> </w:t>
            </w:r>
            <w:r w:rsidR="00555837">
              <w:t>Aileen</w:t>
            </w:r>
            <w:r w:rsidR="00B636E4">
              <w:t xml:space="preserve"> discusses the busine</w:t>
            </w:r>
            <w:r w:rsidR="000846C6">
              <w:t>ss plans with a friend</w:t>
            </w:r>
            <w:r w:rsidR="00B636E4">
              <w:t xml:space="preserve"> who is surprised and inspired with the ideas. </w:t>
            </w:r>
            <w:r w:rsidR="00555837">
              <w:t>Aileen</w:t>
            </w:r>
            <w:r w:rsidR="00B636E4">
              <w:t xml:space="preserve"> decides to follow up with him soon. </w:t>
            </w:r>
          </w:p>
        </w:tc>
      </w:tr>
      <w:tr w:rsidR="00F8524D" w:rsidRPr="00A022B3" w14:paraId="42F3FDFD" w14:textId="77777777" w:rsidTr="00D952EA">
        <w:tc>
          <w:tcPr>
            <w:tcW w:w="10173" w:type="dxa"/>
          </w:tcPr>
          <w:p w14:paraId="10FB9E1D" w14:textId="77777777" w:rsidR="00FB1FDC" w:rsidRDefault="00FB1FDC" w:rsidP="00FB1FDC">
            <w:pPr>
              <w:pStyle w:val="BodyText"/>
            </w:pPr>
          </w:p>
          <w:p w14:paraId="55E16531" w14:textId="7B5A2272" w:rsidR="00F76934" w:rsidRPr="00A022B3" w:rsidRDefault="000846C6" w:rsidP="00FB1FDC">
            <w:pPr>
              <w:pStyle w:val="BodyText"/>
            </w:pPr>
            <w:r>
              <w:t>In a mall while overseas</w:t>
            </w:r>
            <w:r w:rsidR="0040614C">
              <w:t>,</w:t>
            </w:r>
            <w:r w:rsidR="003B4749">
              <w:t xml:space="preserve"> </w:t>
            </w:r>
            <w:r w:rsidR="00555837">
              <w:t>Kerry</w:t>
            </w:r>
            <w:r w:rsidR="003B4749">
              <w:t xml:space="preserve"> looks to see what others are making that she really likes. She purchases a beautiful round, deep blue, decorated tin that contains small squares of </w:t>
            </w:r>
            <w:r w:rsidR="00FB1FDC">
              <w:t>sweets</w:t>
            </w:r>
            <w:r w:rsidR="003B4749">
              <w:t xml:space="preserve"> that spiral out from the </w:t>
            </w:r>
            <w:proofErr w:type="spellStart"/>
            <w:r w:rsidR="003B4749">
              <w:t>centre</w:t>
            </w:r>
            <w:proofErr w:type="spellEnd"/>
            <w:r w:rsidR="0040614C">
              <w:t>. The sweets are</w:t>
            </w:r>
            <w:r w:rsidR="003B4749">
              <w:t xml:space="preserve"> in different </w:t>
            </w:r>
            <w:proofErr w:type="spellStart"/>
            <w:r w:rsidR="003B4749">
              <w:t>colours</w:t>
            </w:r>
            <w:proofErr w:type="spellEnd"/>
            <w:r w:rsidR="003B4749">
              <w:t xml:space="preserve">, </w:t>
            </w:r>
            <w:proofErr w:type="spellStart"/>
            <w:r w:rsidR="003B4749">
              <w:t>f</w:t>
            </w:r>
            <w:r w:rsidR="0040614C">
              <w:t>l</w:t>
            </w:r>
            <w:r w:rsidR="003B4749">
              <w:t>avours</w:t>
            </w:r>
            <w:proofErr w:type="spellEnd"/>
            <w:r w:rsidR="003B4749">
              <w:t xml:space="preserve"> and textures</w:t>
            </w:r>
            <w:r w:rsidR="00FB1FDC">
              <w:t>.</w:t>
            </w:r>
            <w:r w:rsidR="003B4749">
              <w:t xml:space="preserve"> They are ‘little morsels of</w:t>
            </w:r>
            <w:r w:rsidR="00FB1FDC">
              <w:t xml:space="preserve"> heaven’</w:t>
            </w:r>
            <w:r w:rsidR="003B4749">
              <w:t>.</w:t>
            </w:r>
            <w:r w:rsidR="00B636E4">
              <w:t xml:space="preserve"> </w:t>
            </w:r>
            <w:proofErr w:type="gramStart"/>
            <w:r w:rsidR="00555837">
              <w:t>Aileen</w:t>
            </w:r>
            <w:r w:rsidR="00B636E4">
              <w:t xml:space="preserve"> is inspired by the packaging of the sweets</w:t>
            </w:r>
            <w:proofErr w:type="gramEnd"/>
            <w:r w:rsidR="00B636E4">
              <w:t>. It g</w:t>
            </w:r>
            <w:r w:rsidR="0040614C">
              <w:t>i</w:t>
            </w:r>
            <w:r w:rsidR="00B636E4">
              <w:t>ve</w:t>
            </w:r>
            <w:r w:rsidR="009F68EF">
              <w:t>s her idea</w:t>
            </w:r>
            <w:r w:rsidR="0040614C">
              <w:t>s</w:t>
            </w:r>
            <w:r w:rsidR="00FB1FDC">
              <w:t xml:space="preserve"> for how to develop her own range</w:t>
            </w:r>
            <w:r w:rsidR="009F68EF">
              <w:t xml:space="preserve">. </w:t>
            </w:r>
          </w:p>
        </w:tc>
      </w:tr>
      <w:tr w:rsidR="006C0433" w:rsidRPr="00A022B3" w14:paraId="7C658DBA" w14:textId="77777777" w:rsidTr="00D952EA">
        <w:tc>
          <w:tcPr>
            <w:tcW w:w="10173" w:type="dxa"/>
          </w:tcPr>
          <w:p w14:paraId="1FED6636" w14:textId="77777777" w:rsidR="00FB1FDC" w:rsidRDefault="00FB1FDC" w:rsidP="00B636E4">
            <w:pPr>
              <w:pStyle w:val="BodyText"/>
            </w:pPr>
          </w:p>
          <w:p w14:paraId="2563B00C" w14:textId="2211BAB2" w:rsidR="006C0433" w:rsidRDefault="00B636E4" w:rsidP="00B636E4">
            <w:pPr>
              <w:pStyle w:val="BodyText"/>
            </w:pPr>
            <w:r>
              <w:t>At</w:t>
            </w:r>
            <w:r w:rsidR="0040614C">
              <w:t xml:space="preserve"> </w:t>
            </w:r>
            <w:r>
              <w:t xml:space="preserve">a local café, after yoga, </w:t>
            </w:r>
            <w:r w:rsidR="00555837">
              <w:t>Aileen</w:t>
            </w:r>
            <w:r w:rsidR="00FB1FDC">
              <w:t xml:space="preserve"> offers samples</w:t>
            </w:r>
            <w:r>
              <w:t xml:space="preserve"> to a group of friends, to get honest feedback</w:t>
            </w:r>
            <w:r w:rsidR="00FB1FDC">
              <w:t xml:space="preserve"> about them. She has cooked two different kinds</w:t>
            </w:r>
            <w:r>
              <w:t xml:space="preserve"> and they like them.</w:t>
            </w:r>
          </w:p>
        </w:tc>
      </w:tr>
    </w:tbl>
    <w:p w14:paraId="764AEAFE" w14:textId="77777777" w:rsidR="00403808" w:rsidRDefault="00403808" w:rsidP="004A68DF">
      <w:pPr>
        <w:pStyle w:val="BodyText"/>
      </w:pPr>
    </w:p>
    <w:p w14:paraId="5790ED4D" w14:textId="01F85444" w:rsidR="005B1C0B" w:rsidRPr="005B1C0B" w:rsidRDefault="002F61C9" w:rsidP="00627071">
      <w:pPr>
        <w:pStyle w:val="Heading1"/>
        <w:rPr>
          <w:rFonts w:eastAsia="Times"/>
        </w:rPr>
      </w:pPr>
      <w:bookmarkStart w:id="1" w:name="_Toc137098940"/>
      <w:r>
        <w:rPr>
          <w:rFonts w:eastAsia="Times"/>
        </w:rPr>
        <w:t>The purpose of the business and its p</w:t>
      </w:r>
      <w:r w:rsidR="00D74B55">
        <w:rPr>
          <w:rFonts w:eastAsia="Times"/>
        </w:rPr>
        <w:t>roducts</w:t>
      </w:r>
    </w:p>
    <w:p w14:paraId="1D9FB05A" w14:textId="77777777" w:rsidR="00D74B55" w:rsidRDefault="00D74B55" w:rsidP="00D74B55">
      <w:pPr>
        <w:pStyle w:val="BodyText"/>
        <w:rPr>
          <w:b/>
        </w:rPr>
      </w:pPr>
    </w:p>
    <w:p w14:paraId="28DA3F05" w14:textId="392EA0D6" w:rsidR="00140666" w:rsidRDefault="00D74B55" w:rsidP="00D74B55">
      <w:pPr>
        <w:pStyle w:val="BodyText"/>
      </w:pPr>
      <w:r>
        <w:t xml:space="preserve">Discussion about a few of the examples collected recently </w:t>
      </w:r>
      <w:r w:rsidR="00FB1FDC">
        <w:t>by</w:t>
      </w:r>
      <w:r>
        <w:t xml:space="preserve"> </w:t>
      </w:r>
      <w:r w:rsidR="00555837">
        <w:t>Kerry</w:t>
      </w:r>
      <w:r>
        <w:t xml:space="preserve"> </w:t>
      </w:r>
      <w:r w:rsidR="00627071">
        <w:t>helped to decide on the business purpose. The founders want to provide</w:t>
      </w:r>
      <w:r>
        <w:t xml:space="preserve"> high quality </w:t>
      </w:r>
      <w:r w:rsidR="00627071">
        <w:t>sweets</w:t>
      </w:r>
      <w:r w:rsidR="00C1315B">
        <w:t xml:space="preserve"> and other treats with appropriate </w:t>
      </w:r>
      <w:r w:rsidR="00A34763">
        <w:t xml:space="preserve">design and </w:t>
      </w:r>
      <w:r w:rsidR="00C1315B">
        <w:t xml:space="preserve">packaging (see below) that enhances the Australian origin. </w:t>
      </w:r>
    </w:p>
    <w:p w14:paraId="26410683" w14:textId="77777777" w:rsidR="00140666" w:rsidRDefault="00140666" w:rsidP="00D74B55">
      <w:pPr>
        <w:pStyle w:val="BodyText"/>
      </w:pPr>
    </w:p>
    <w:p w14:paraId="4F72395C" w14:textId="718D3B37" w:rsidR="00D74B55" w:rsidRDefault="00C1315B" w:rsidP="00D74B55">
      <w:pPr>
        <w:pStyle w:val="BodyText"/>
      </w:pPr>
      <w:r>
        <w:t>These kinds of products are a twin</w:t>
      </w:r>
      <w:r w:rsidR="00D74B55">
        <w:t xml:space="preserve"> package</w:t>
      </w:r>
      <w:r>
        <w:t xml:space="preserve"> and a double treat</w:t>
      </w:r>
      <w:r w:rsidR="00D74B55">
        <w:t xml:space="preserve">. Not </w:t>
      </w:r>
      <w:r w:rsidR="00FB1FDC">
        <w:t>just a lovely package</w:t>
      </w:r>
      <w:r>
        <w:t xml:space="preserve"> </w:t>
      </w:r>
      <w:proofErr w:type="gramStart"/>
      <w:r>
        <w:t>but</w:t>
      </w:r>
      <w:proofErr w:type="gramEnd"/>
      <w:r>
        <w:t xml:space="preserve"> a delicious treat that comes with the story of its origin and is presented beautifully in p</w:t>
      </w:r>
      <w:r w:rsidR="00FB1FDC">
        <w:t>ackaging that can be re-used</w:t>
      </w:r>
      <w:r>
        <w:t xml:space="preserve">. It is </w:t>
      </w:r>
      <w:r w:rsidR="00140666">
        <w:t>‘</w:t>
      </w:r>
      <w:r>
        <w:t xml:space="preserve">a gift that keeps on giving’. Another way of expressing this work of </w:t>
      </w:r>
      <w:r w:rsidR="00555837">
        <w:rPr>
          <w:i/>
        </w:rPr>
        <w:t>Spoonbill</w:t>
      </w:r>
      <w:r>
        <w:t xml:space="preserve"> products is to ‘</w:t>
      </w:r>
      <w:r w:rsidR="00D74B55">
        <w:t>enhance the gifting relationship</w:t>
      </w:r>
      <w:r>
        <w:t>’</w:t>
      </w:r>
      <w:r w:rsidR="00D74B55">
        <w:t>.</w:t>
      </w:r>
    </w:p>
    <w:p w14:paraId="35276028" w14:textId="77777777" w:rsidR="004B6DC6" w:rsidRDefault="004B6DC6" w:rsidP="00140666">
      <w:pPr>
        <w:pStyle w:val="BodyText"/>
      </w:pPr>
    </w:p>
    <w:p w14:paraId="000A4061" w14:textId="45BAE572" w:rsidR="00D74B55" w:rsidRDefault="00C1315B" w:rsidP="00D74B55">
      <w:pPr>
        <w:pStyle w:val="BodyText"/>
      </w:pPr>
      <w:r>
        <w:t>The design for each product will be developed to e</w:t>
      </w:r>
      <w:r w:rsidR="00627071">
        <w:t xml:space="preserve">xpress its origin. </w:t>
      </w:r>
      <w:r w:rsidR="00A34763">
        <w:t xml:space="preserve">It is not something </w:t>
      </w:r>
      <w:r w:rsidR="00627071">
        <w:t xml:space="preserve">just </w:t>
      </w:r>
      <w:r w:rsidR="00A34763">
        <w:t xml:space="preserve">for the </w:t>
      </w:r>
      <w:r w:rsidR="00D74B55">
        <w:t xml:space="preserve">shelf or cupboard but </w:t>
      </w:r>
      <w:r w:rsidR="00A34763">
        <w:t>for exchange, display and memories. I</w:t>
      </w:r>
      <w:r w:rsidR="00FB1FDC">
        <w:t xml:space="preserve">t will be very high quality and will aspire to become an iconic brand; </w:t>
      </w:r>
      <w:r w:rsidR="00206E95">
        <w:t>‘How</w:t>
      </w:r>
      <w:r w:rsidR="00D74B55">
        <w:t xml:space="preserve"> can we</w:t>
      </w:r>
      <w:r w:rsidR="00FB1FDC">
        <w:t xml:space="preserve"> make our own version of</w:t>
      </w:r>
      <w:r w:rsidR="00206E95">
        <w:t>, ‘</w:t>
      </w:r>
      <w:r w:rsidR="00555837">
        <w:t>Spoonbill</w:t>
      </w:r>
      <w:r w:rsidR="00431DDF">
        <w:t xml:space="preserve"> </w:t>
      </w:r>
      <w:proofErr w:type="gramStart"/>
      <w:r w:rsidR="00431DDF">
        <w:t xml:space="preserve">delight’ </w:t>
      </w:r>
      <w:r w:rsidR="00206E95">
        <w:t>?</w:t>
      </w:r>
      <w:proofErr w:type="gramEnd"/>
    </w:p>
    <w:p w14:paraId="7DB67D08" w14:textId="77777777" w:rsidR="00D74B55" w:rsidRPr="00D74B55" w:rsidRDefault="00D74B55" w:rsidP="00D74B55">
      <w:pPr>
        <w:pStyle w:val="BodyText"/>
        <w:rPr>
          <w:rFonts w:eastAsia="Times"/>
        </w:rPr>
      </w:pPr>
    </w:p>
    <w:p w14:paraId="580BA1CC" w14:textId="22A9E28F" w:rsidR="005B72FD" w:rsidRDefault="00F62B6F" w:rsidP="00403808">
      <w:pPr>
        <w:pStyle w:val="BodyText"/>
        <w:rPr>
          <w:b/>
        </w:rPr>
      </w:pPr>
      <w:r w:rsidRPr="005B72FD">
        <w:rPr>
          <w:b/>
        </w:rPr>
        <w:t>Design</w:t>
      </w:r>
      <w:r w:rsidR="00D771D8">
        <w:rPr>
          <w:b/>
        </w:rPr>
        <w:t xml:space="preserve"> and packaging</w:t>
      </w:r>
    </w:p>
    <w:p w14:paraId="6C28B069" w14:textId="77777777" w:rsidR="007D0CDF" w:rsidRDefault="007D0CDF" w:rsidP="00403808">
      <w:pPr>
        <w:pStyle w:val="BodyText"/>
      </w:pPr>
    </w:p>
    <w:p w14:paraId="4C53125D" w14:textId="776360CA" w:rsidR="003B034A" w:rsidRDefault="00627071" w:rsidP="00206E95">
      <w:pPr>
        <w:pStyle w:val="BodyText"/>
      </w:pPr>
      <w:r>
        <w:t xml:space="preserve">The original intentions </w:t>
      </w:r>
      <w:r w:rsidR="007D0CDF">
        <w:t xml:space="preserve">were to make gifts </w:t>
      </w:r>
      <w:r w:rsidR="00FB1FDC">
        <w:t xml:space="preserve">of sweets </w:t>
      </w:r>
      <w:r w:rsidR="007D0CDF">
        <w:t>that were p</w:t>
      </w:r>
      <w:r w:rsidR="00206E95">
        <w:t xml:space="preserve">ackaged in attractive ways that showed their </w:t>
      </w:r>
      <w:r>
        <w:t>origins. T</w:t>
      </w:r>
      <w:r w:rsidR="00431DDF">
        <w:t>he gifts</w:t>
      </w:r>
      <w:r w:rsidR="00206E95">
        <w:t xml:space="preserve"> should also have a character of luxury and quality. </w:t>
      </w:r>
    </w:p>
    <w:p w14:paraId="4BA019D3" w14:textId="77777777" w:rsidR="005B72FD" w:rsidRDefault="005B72FD" w:rsidP="00403808">
      <w:pPr>
        <w:pStyle w:val="BodyText"/>
      </w:pPr>
    </w:p>
    <w:p w14:paraId="7ECCE8F9" w14:textId="3DE66AE8" w:rsidR="00F62B6F" w:rsidRPr="005B72FD" w:rsidRDefault="005B72FD" w:rsidP="00403808">
      <w:pPr>
        <w:pStyle w:val="BodyText"/>
        <w:rPr>
          <w:b/>
        </w:rPr>
      </w:pPr>
      <w:r w:rsidRPr="005B72FD">
        <w:rPr>
          <w:b/>
        </w:rPr>
        <w:t>E</w:t>
      </w:r>
      <w:r w:rsidR="00F62B6F" w:rsidRPr="005B72FD">
        <w:rPr>
          <w:b/>
        </w:rPr>
        <w:t>l</w:t>
      </w:r>
      <w:r w:rsidRPr="005B72FD">
        <w:rPr>
          <w:b/>
        </w:rPr>
        <w:t>e</w:t>
      </w:r>
      <w:r w:rsidR="00F62B6F" w:rsidRPr="005B72FD">
        <w:rPr>
          <w:b/>
        </w:rPr>
        <w:t>ments of products</w:t>
      </w:r>
    </w:p>
    <w:p w14:paraId="66590DE6" w14:textId="77777777" w:rsidR="00FE2BCD" w:rsidRDefault="00FE2BCD" w:rsidP="00403808">
      <w:pPr>
        <w:pStyle w:val="BodyText"/>
      </w:pPr>
    </w:p>
    <w:p w14:paraId="16129464" w14:textId="41DC7695" w:rsidR="00F62B6F" w:rsidRDefault="00627071" w:rsidP="00403808">
      <w:pPr>
        <w:pStyle w:val="BodyText"/>
      </w:pPr>
      <w:bookmarkStart w:id="2" w:name="_GoBack"/>
      <w:r>
        <w:t xml:space="preserve">The sweets </w:t>
      </w:r>
      <w:r w:rsidR="00D771D8">
        <w:t xml:space="preserve">should look good and be enjoyable eating as well as </w:t>
      </w:r>
      <w:bookmarkEnd w:id="2"/>
      <w:r w:rsidR="00D771D8">
        <w:t>satisfying and wholesom</w:t>
      </w:r>
      <w:r>
        <w:t>e. They should not be over-sugared</w:t>
      </w:r>
      <w:r w:rsidR="00D771D8">
        <w:t xml:space="preserve">. </w:t>
      </w:r>
    </w:p>
    <w:p w14:paraId="0F0A2E89" w14:textId="77777777" w:rsidR="00F62B6F" w:rsidRDefault="00F62B6F" w:rsidP="00403808">
      <w:pPr>
        <w:pStyle w:val="BodyText"/>
      </w:pPr>
    </w:p>
    <w:p w14:paraId="0624B8E8" w14:textId="04DA262F" w:rsidR="005B72FD" w:rsidRPr="008A7740" w:rsidRDefault="005B72FD" w:rsidP="00403808">
      <w:pPr>
        <w:pStyle w:val="BodyText"/>
        <w:rPr>
          <w:b/>
        </w:rPr>
      </w:pPr>
      <w:r w:rsidRPr="008A7740">
        <w:rPr>
          <w:b/>
        </w:rPr>
        <w:t>Price</w:t>
      </w:r>
      <w:r w:rsidR="00F62B6F" w:rsidRPr="008A7740">
        <w:rPr>
          <w:b/>
        </w:rPr>
        <w:t xml:space="preserve"> </w:t>
      </w:r>
    </w:p>
    <w:p w14:paraId="01770F31" w14:textId="77777777" w:rsidR="00FE2BCD" w:rsidRDefault="00FE2BCD" w:rsidP="00403808">
      <w:pPr>
        <w:pStyle w:val="BodyText"/>
      </w:pPr>
    </w:p>
    <w:p w14:paraId="14A7FDD6" w14:textId="60AA62E5" w:rsidR="00F62B6F" w:rsidRDefault="00D771D8" w:rsidP="00403808">
      <w:pPr>
        <w:pStyle w:val="BodyText"/>
      </w:pPr>
      <w:r>
        <w:t xml:space="preserve">The price is likely to be at the higher end of the </w:t>
      </w:r>
      <w:r w:rsidR="00FB1FDC">
        <w:t>sweets</w:t>
      </w:r>
      <w:r>
        <w:t xml:space="preserve"> gift market </w:t>
      </w:r>
      <w:r w:rsidR="00FB1FDC">
        <w:t>because of its quality and the attractive packaging</w:t>
      </w:r>
      <w:r>
        <w:t>.</w:t>
      </w:r>
    </w:p>
    <w:p w14:paraId="26C034DF" w14:textId="77777777" w:rsidR="004B6DC6" w:rsidRDefault="004B6DC6" w:rsidP="00403808">
      <w:pPr>
        <w:pStyle w:val="BodyText"/>
      </w:pPr>
    </w:p>
    <w:p w14:paraId="359ADFDA" w14:textId="482E0A9C" w:rsidR="00AE26F8" w:rsidRPr="00403808" w:rsidRDefault="00D771D8" w:rsidP="002F61C9">
      <w:pPr>
        <w:pStyle w:val="Heading1"/>
      </w:pPr>
      <w:r>
        <w:t>Product research and taste testing</w:t>
      </w:r>
    </w:p>
    <w:p w14:paraId="4F8E8E16" w14:textId="77777777" w:rsidR="00FE2BCD" w:rsidRDefault="00FE2BCD" w:rsidP="00BB2E8F">
      <w:pPr>
        <w:pStyle w:val="BodyText"/>
        <w:rPr>
          <w:b/>
        </w:rPr>
      </w:pPr>
    </w:p>
    <w:p w14:paraId="6B5CCC8D" w14:textId="0820E486" w:rsidR="007D0CDF" w:rsidRDefault="007D0CDF" w:rsidP="00BB2E8F">
      <w:pPr>
        <w:pStyle w:val="BodyText"/>
        <w:rPr>
          <w:b/>
        </w:rPr>
      </w:pPr>
      <w:r>
        <w:rPr>
          <w:b/>
        </w:rPr>
        <w:t>Range of ingredients</w:t>
      </w:r>
    </w:p>
    <w:p w14:paraId="37B9D0C0" w14:textId="565766FF" w:rsidR="007D0CDF" w:rsidRDefault="00881362" w:rsidP="00BB2E8F">
      <w:pPr>
        <w:pStyle w:val="BodyText"/>
        <w:rPr>
          <w:b/>
        </w:rPr>
      </w:pPr>
      <w:r>
        <w:t>The range of ingredients discussed during the workshop was broad</w:t>
      </w:r>
      <w:r w:rsidR="00FB1FDC">
        <w:t>.</w:t>
      </w:r>
    </w:p>
    <w:p w14:paraId="568282E1" w14:textId="77777777" w:rsidR="00881362" w:rsidRDefault="00881362" w:rsidP="00BB2E8F">
      <w:pPr>
        <w:pStyle w:val="BodyText"/>
        <w:rPr>
          <w:b/>
        </w:rPr>
      </w:pPr>
    </w:p>
    <w:p w14:paraId="76AD9818" w14:textId="751F7EB4" w:rsidR="002E11B9" w:rsidRDefault="00881362" w:rsidP="002E11B9">
      <w:pPr>
        <w:pStyle w:val="BodyText"/>
      </w:pPr>
      <w:r>
        <w:rPr>
          <w:b/>
        </w:rPr>
        <w:t xml:space="preserve">Research was conducted by </w:t>
      </w:r>
      <w:r w:rsidR="00555837">
        <w:rPr>
          <w:b/>
        </w:rPr>
        <w:t>Kerry</w:t>
      </w:r>
      <w:r>
        <w:rPr>
          <w:b/>
        </w:rPr>
        <w:t xml:space="preserve"> and </w:t>
      </w:r>
      <w:r w:rsidR="00555837">
        <w:rPr>
          <w:b/>
        </w:rPr>
        <w:t>Aileen</w:t>
      </w:r>
      <w:r>
        <w:rPr>
          <w:b/>
        </w:rPr>
        <w:t xml:space="preserve"> </w:t>
      </w:r>
      <w:r w:rsidRPr="00EE7EA8">
        <w:t>through talking with friends, cooking and asking friends for honest feedback</w:t>
      </w:r>
      <w:r w:rsidR="00366B91">
        <w:t>. They looked</w:t>
      </w:r>
      <w:r w:rsidRPr="00EE7EA8">
        <w:t xml:space="preserve"> at </w:t>
      </w:r>
      <w:r w:rsidR="00167E84">
        <w:t xml:space="preserve">how food with </w:t>
      </w:r>
      <w:proofErr w:type="spellStart"/>
      <w:r w:rsidR="00167E84">
        <w:t>flavours</w:t>
      </w:r>
      <w:proofErr w:type="spellEnd"/>
      <w:r w:rsidR="00167E84">
        <w:t xml:space="preserve"> they were interested in using, were positioned in local shops. Much of</w:t>
      </w:r>
      <w:r w:rsidR="002E11B9">
        <w:t xml:space="preserve"> the packaging was not </w:t>
      </w:r>
      <w:r w:rsidR="00167E84">
        <w:t xml:space="preserve">very </w:t>
      </w:r>
      <w:r w:rsidR="002E11B9">
        <w:t xml:space="preserve">attractive. </w:t>
      </w:r>
    </w:p>
    <w:p w14:paraId="1EF5381A" w14:textId="77777777" w:rsidR="004A3207" w:rsidRDefault="004A3207" w:rsidP="00BB2E8F">
      <w:pPr>
        <w:pStyle w:val="BodyText"/>
      </w:pPr>
    </w:p>
    <w:p w14:paraId="30927455" w14:textId="3C9C6A74" w:rsidR="008A7740" w:rsidRDefault="002E11B9" w:rsidP="00BB2E8F">
      <w:pPr>
        <w:pStyle w:val="BodyText"/>
      </w:pPr>
      <w:r>
        <w:t>We ‘</w:t>
      </w:r>
      <w:proofErr w:type="spellStart"/>
      <w:r>
        <w:t>a</w:t>
      </w:r>
      <w:r w:rsidR="00167E84">
        <w:t>nalysed</w:t>
      </w:r>
      <w:proofErr w:type="spellEnd"/>
      <w:r w:rsidR="00167E84">
        <w:t>’ some ginger chocolates</w:t>
      </w:r>
      <w:r>
        <w:t xml:space="preserve"> sold as a premium product </w:t>
      </w:r>
      <w:r w:rsidR="00366B91">
        <w:t>and saw a discrepancy in the description</w:t>
      </w:r>
      <w:r w:rsidR="00167E84">
        <w:t xml:space="preserve"> of its quality and</w:t>
      </w:r>
      <w:r>
        <w:t xml:space="preserve"> location</w:t>
      </w:r>
      <w:r w:rsidR="00167E84">
        <w:t>, then its</w:t>
      </w:r>
      <w:r>
        <w:t xml:space="preserve"> manufacture and ingredients </w:t>
      </w:r>
      <w:r w:rsidR="00167E84">
        <w:t xml:space="preserve">sourced </w:t>
      </w:r>
      <w:r>
        <w:t xml:space="preserve">in China. </w:t>
      </w:r>
      <w:r w:rsidR="00167E84">
        <w:t xml:space="preserve">In another example, sweets </w:t>
      </w:r>
      <w:r>
        <w:t xml:space="preserve">bought in New Zealand </w:t>
      </w:r>
      <w:r w:rsidR="00366B91">
        <w:t>provided</w:t>
      </w:r>
      <w:r>
        <w:t xml:space="preserve"> a conn</w:t>
      </w:r>
      <w:r w:rsidR="00167E84">
        <w:t>ection with the place</w:t>
      </w:r>
      <w:r>
        <w:t>. Otherwise, outlets for sweets seem ‘tacky’ and show a general lack of care, for example some dried</w:t>
      </w:r>
      <w:r w:rsidR="00167E84">
        <w:t xml:space="preserve"> up fudge in New Zealand and a local</w:t>
      </w:r>
      <w:r>
        <w:t xml:space="preserve"> </w:t>
      </w:r>
      <w:proofErr w:type="spellStart"/>
      <w:r w:rsidR="00167E84">
        <w:t>lolly</w:t>
      </w:r>
      <w:proofErr w:type="spellEnd"/>
      <w:r w:rsidR="00167E84">
        <w:t xml:space="preserve"> shop</w:t>
      </w:r>
      <w:r w:rsidR="008A7740">
        <w:t xml:space="preserve">. </w:t>
      </w:r>
      <w:r>
        <w:t>An English friend had packaged fudge simply but beautifully for local markets and the combination</w:t>
      </w:r>
      <w:r w:rsidR="004B6DC6">
        <w:t xml:space="preserve"> of wrapping and good-</w:t>
      </w:r>
      <w:r>
        <w:t>looking fudge had ‘s</w:t>
      </w:r>
      <w:r w:rsidR="008A7740">
        <w:t>eal</w:t>
      </w:r>
      <w:r>
        <w:t>ed</w:t>
      </w:r>
      <w:r w:rsidR="008A7740">
        <w:t xml:space="preserve"> the deal’</w:t>
      </w:r>
      <w:r>
        <w:t>.</w:t>
      </w:r>
      <w:r w:rsidR="008A7740">
        <w:t xml:space="preserve"> </w:t>
      </w:r>
    </w:p>
    <w:p w14:paraId="35AAEFF8" w14:textId="77777777" w:rsidR="00334B79" w:rsidRDefault="00334B79" w:rsidP="00BB2E8F">
      <w:pPr>
        <w:pStyle w:val="BodyText"/>
      </w:pPr>
    </w:p>
    <w:p w14:paraId="79C4C519" w14:textId="3A6596DA" w:rsidR="00334B79" w:rsidRPr="00334B79" w:rsidRDefault="002F61C9" w:rsidP="00FE2BCD">
      <w:pPr>
        <w:pStyle w:val="Heading1"/>
        <w:rPr>
          <w:rFonts w:eastAsia="Times"/>
        </w:rPr>
      </w:pPr>
      <w:r>
        <w:rPr>
          <w:rFonts w:eastAsia="Times"/>
        </w:rPr>
        <w:t>Issues for the business</w:t>
      </w:r>
    </w:p>
    <w:p w14:paraId="05085C30" w14:textId="77777777" w:rsidR="00366B91" w:rsidRDefault="00366B91" w:rsidP="00914336">
      <w:pPr>
        <w:pStyle w:val="BodyText"/>
        <w:rPr>
          <w:rFonts w:eastAsia="Times"/>
          <w:b/>
        </w:rPr>
      </w:pPr>
    </w:p>
    <w:p w14:paraId="2AEDC02E" w14:textId="075665C3" w:rsidR="00FE2BCD" w:rsidRPr="007A6175" w:rsidRDefault="005541E8" w:rsidP="00914336">
      <w:pPr>
        <w:pStyle w:val="BodyText"/>
        <w:rPr>
          <w:rFonts w:eastAsia="Times"/>
          <w:b/>
        </w:rPr>
      </w:pPr>
      <w:r w:rsidRPr="005541E8">
        <w:rPr>
          <w:rFonts w:eastAsia="Times"/>
          <w:b/>
        </w:rPr>
        <w:t>Creating the products</w:t>
      </w:r>
    </w:p>
    <w:p w14:paraId="188A9C1F" w14:textId="77777777" w:rsidR="007A6175" w:rsidRDefault="00914336" w:rsidP="00914336">
      <w:pPr>
        <w:pStyle w:val="BodyText"/>
        <w:rPr>
          <w:rFonts w:eastAsia="Times"/>
        </w:rPr>
      </w:pPr>
      <w:r>
        <w:rPr>
          <w:rFonts w:eastAsia="Times"/>
        </w:rPr>
        <w:t xml:space="preserve">This workshop technique usually talks about </w:t>
      </w:r>
      <w:r w:rsidR="0080254D">
        <w:rPr>
          <w:rFonts w:eastAsia="Times"/>
        </w:rPr>
        <w:t xml:space="preserve">and reveals </w:t>
      </w:r>
      <w:r>
        <w:rPr>
          <w:rFonts w:eastAsia="Times"/>
        </w:rPr>
        <w:t xml:space="preserve">customers but the energy and purpose this time was about products and the steps in beginning a business that involves the development of </w:t>
      </w:r>
    </w:p>
    <w:p w14:paraId="0AE93A28" w14:textId="147B998D" w:rsidR="00914336" w:rsidRDefault="00914336" w:rsidP="00914336">
      <w:pPr>
        <w:pStyle w:val="BodyText"/>
        <w:rPr>
          <w:rFonts w:eastAsia="Times"/>
        </w:rPr>
      </w:pPr>
      <w:proofErr w:type="gramStart"/>
      <w:r>
        <w:rPr>
          <w:rFonts w:eastAsia="Times"/>
        </w:rPr>
        <w:t>products</w:t>
      </w:r>
      <w:proofErr w:type="gramEnd"/>
      <w:r>
        <w:rPr>
          <w:rFonts w:eastAsia="Times"/>
        </w:rPr>
        <w:t xml:space="preserve"> that do not exist yet</w:t>
      </w:r>
      <w:r w:rsidR="00167E84">
        <w:rPr>
          <w:rFonts w:eastAsia="Times"/>
        </w:rPr>
        <w:t>,</w:t>
      </w:r>
      <w:r w:rsidR="00334B79">
        <w:rPr>
          <w:rFonts w:eastAsia="Times"/>
        </w:rPr>
        <w:t xml:space="preserve"> for markets where they are not available</w:t>
      </w:r>
      <w:r>
        <w:rPr>
          <w:rFonts w:eastAsia="Times"/>
        </w:rPr>
        <w:t xml:space="preserve">. </w:t>
      </w:r>
      <w:r w:rsidR="0080254D">
        <w:rPr>
          <w:rFonts w:eastAsia="Times"/>
        </w:rPr>
        <w:t xml:space="preserve">It is about </w:t>
      </w:r>
      <w:r w:rsidR="0080254D" w:rsidRPr="0080254D">
        <w:rPr>
          <w:rFonts w:eastAsia="Times"/>
          <w:i/>
        </w:rPr>
        <w:t>creating</w:t>
      </w:r>
      <w:r w:rsidR="0080254D">
        <w:rPr>
          <w:rFonts w:eastAsia="Times"/>
        </w:rPr>
        <w:t xml:space="preserve"> the markets for </w:t>
      </w:r>
      <w:r w:rsidR="00167E84">
        <w:rPr>
          <w:rFonts w:eastAsia="Times"/>
        </w:rPr>
        <w:t>quality, beautifully designed</w:t>
      </w:r>
      <w:r w:rsidR="007A6175">
        <w:rPr>
          <w:rFonts w:eastAsia="Times"/>
        </w:rPr>
        <w:t xml:space="preserve"> sweets</w:t>
      </w:r>
      <w:r w:rsidR="0080254D">
        <w:rPr>
          <w:rFonts w:eastAsia="Times"/>
        </w:rPr>
        <w:t xml:space="preserve">. </w:t>
      </w:r>
      <w:r w:rsidR="00555837">
        <w:rPr>
          <w:rFonts w:eastAsia="Times"/>
        </w:rPr>
        <w:t>Kerry</w:t>
      </w:r>
      <w:r>
        <w:rPr>
          <w:rFonts w:eastAsia="Times"/>
        </w:rPr>
        <w:t xml:space="preserve"> and </w:t>
      </w:r>
      <w:r w:rsidR="00555837">
        <w:rPr>
          <w:rFonts w:eastAsia="Times"/>
        </w:rPr>
        <w:t>Aileen</w:t>
      </w:r>
      <w:r>
        <w:rPr>
          <w:rFonts w:eastAsia="Times"/>
        </w:rPr>
        <w:t xml:space="preserve"> were asked to imagine specific customers and the products they would be interested in and had no trouble doing so. Indeed it inspired talk </w:t>
      </w:r>
      <w:r w:rsidR="007A6175">
        <w:rPr>
          <w:rFonts w:eastAsia="Times"/>
        </w:rPr>
        <w:t>of a range of products,</w:t>
      </w:r>
      <w:r>
        <w:rPr>
          <w:rFonts w:eastAsia="Times"/>
        </w:rPr>
        <w:t xml:space="preserve"> with design and packaging made to appeal </w:t>
      </w:r>
      <w:r w:rsidR="00167E84">
        <w:rPr>
          <w:rFonts w:eastAsia="Times"/>
        </w:rPr>
        <w:t xml:space="preserve">to </w:t>
      </w:r>
      <w:r>
        <w:rPr>
          <w:rFonts w:eastAsia="Times"/>
        </w:rPr>
        <w:t>and satisfy</w:t>
      </w:r>
      <w:r w:rsidR="0080254D">
        <w:rPr>
          <w:rFonts w:eastAsia="Times"/>
        </w:rPr>
        <w:t xml:space="preserve"> that particular kind of customer</w:t>
      </w:r>
      <w:r>
        <w:rPr>
          <w:rFonts w:eastAsia="Times"/>
        </w:rPr>
        <w:t xml:space="preserve">. The design and marketing challenge would be to develop, present and position each unique product but create some </w:t>
      </w:r>
      <w:r w:rsidR="0080254D">
        <w:rPr>
          <w:rFonts w:eastAsia="Times"/>
        </w:rPr>
        <w:t>intrinsic and visual</w:t>
      </w:r>
      <w:r>
        <w:rPr>
          <w:rFonts w:eastAsia="Times"/>
        </w:rPr>
        <w:t xml:space="preserve"> connection between them. </w:t>
      </w:r>
    </w:p>
    <w:p w14:paraId="33310884" w14:textId="77777777" w:rsidR="007A6175" w:rsidRDefault="007A6175" w:rsidP="00334B79">
      <w:pPr>
        <w:pStyle w:val="BodyText"/>
        <w:rPr>
          <w:rFonts w:eastAsia="Times"/>
          <w:b/>
        </w:rPr>
      </w:pPr>
    </w:p>
    <w:p w14:paraId="2F7AF0DC" w14:textId="10A70D81" w:rsidR="005541E8" w:rsidRPr="005541E8" w:rsidRDefault="00BC3D94" w:rsidP="00334B79">
      <w:pPr>
        <w:pStyle w:val="BodyText"/>
        <w:rPr>
          <w:rFonts w:eastAsia="Times"/>
          <w:b/>
        </w:rPr>
      </w:pPr>
      <w:r>
        <w:rPr>
          <w:rFonts w:eastAsia="Times"/>
          <w:b/>
        </w:rPr>
        <w:t>‘</w:t>
      </w:r>
      <w:r w:rsidR="005541E8" w:rsidRPr="005541E8">
        <w:rPr>
          <w:rFonts w:eastAsia="Times"/>
          <w:b/>
        </w:rPr>
        <w:t>Jump in</w:t>
      </w:r>
      <w:r>
        <w:rPr>
          <w:rFonts w:eastAsia="Times"/>
          <w:b/>
        </w:rPr>
        <w:t>’</w:t>
      </w:r>
    </w:p>
    <w:p w14:paraId="7DF27003" w14:textId="77777777" w:rsidR="00FE2BCD" w:rsidRDefault="00FE2BCD" w:rsidP="00334B79">
      <w:pPr>
        <w:pStyle w:val="BodyText"/>
        <w:rPr>
          <w:rFonts w:eastAsia="Times"/>
        </w:rPr>
      </w:pPr>
    </w:p>
    <w:p w14:paraId="2D038D38" w14:textId="52C88A21" w:rsidR="0080254D" w:rsidRDefault="00914336" w:rsidP="00334B79">
      <w:pPr>
        <w:pStyle w:val="BodyText"/>
        <w:rPr>
          <w:rFonts w:eastAsia="Times"/>
        </w:rPr>
      </w:pPr>
      <w:r>
        <w:rPr>
          <w:rFonts w:eastAsia="Times"/>
        </w:rPr>
        <w:t xml:space="preserve">On reflection, </w:t>
      </w:r>
      <w:r w:rsidR="0080254D">
        <w:rPr>
          <w:rFonts w:eastAsia="Times"/>
        </w:rPr>
        <w:t>matching customers to products is not the crucial poin</w:t>
      </w:r>
      <w:r w:rsidR="007A6175">
        <w:rPr>
          <w:rFonts w:eastAsia="Times"/>
        </w:rPr>
        <w:t xml:space="preserve">t at this stage in the business. </w:t>
      </w:r>
      <w:r w:rsidR="0080254D">
        <w:rPr>
          <w:rFonts w:eastAsia="Times"/>
        </w:rPr>
        <w:t>What seems more important is to begin</w:t>
      </w:r>
      <w:proofErr w:type="gramStart"/>
      <w:r w:rsidR="00167E84">
        <w:rPr>
          <w:rFonts w:eastAsia="Times"/>
        </w:rPr>
        <w:t>;</w:t>
      </w:r>
      <w:proofErr w:type="gramEnd"/>
      <w:r w:rsidR="00334B79">
        <w:rPr>
          <w:rFonts w:eastAsia="Times"/>
        </w:rPr>
        <w:t xml:space="preserve"> </w:t>
      </w:r>
      <w:r w:rsidR="00334B79">
        <w:t xml:space="preserve">‘Jump in and give it a shot’. </w:t>
      </w:r>
      <w:r w:rsidR="00167E84">
        <w:t>This requires thinking through</w:t>
      </w:r>
      <w:r w:rsidR="0080254D">
        <w:rPr>
          <w:rFonts w:eastAsia="Times"/>
        </w:rPr>
        <w:t xml:space="preserve"> the process of creating the business</w:t>
      </w:r>
      <w:r w:rsidR="00334B79">
        <w:rPr>
          <w:rFonts w:eastAsia="Times"/>
        </w:rPr>
        <w:t xml:space="preserve"> and the products</w:t>
      </w:r>
      <w:r w:rsidR="00167E84">
        <w:rPr>
          <w:rFonts w:eastAsia="Times"/>
        </w:rPr>
        <w:t xml:space="preserve"> in ways that provide </w:t>
      </w:r>
      <w:r w:rsidR="00334B79">
        <w:rPr>
          <w:rFonts w:eastAsia="Times"/>
        </w:rPr>
        <w:t xml:space="preserve">vital </w:t>
      </w:r>
      <w:r w:rsidR="00167E84">
        <w:rPr>
          <w:rFonts w:eastAsia="Times"/>
        </w:rPr>
        <w:t>knowledge.</w:t>
      </w:r>
    </w:p>
    <w:p w14:paraId="435DB22F" w14:textId="77777777" w:rsidR="0080254D" w:rsidRDefault="0080254D" w:rsidP="00914336">
      <w:pPr>
        <w:pStyle w:val="BodyText"/>
        <w:rPr>
          <w:rFonts w:eastAsia="Times"/>
        </w:rPr>
      </w:pPr>
    </w:p>
    <w:p w14:paraId="205E9FA8" w14:textId="2E04D9F5" w:rsidR="00B87D74" w:rsidRPr="00B87D74" w:rsidRDefault="00BC3D94" w:rsidP="00914336">
      <w:pPr>
        <w:pStyle w:val="BodyText"/>
        <w:rPr>
          <w:rFonts w:eastAsia="Times"/>
          <w:b/>
        </w:rPr>
      </w:pPr>
      <w:proofErr w:type="spellStart"/>
      <w:r>
        <w:rPr>
          <w:rFonts w:eastAsia="Times"/>
          <w:b/>
        </w:rPr>
        <w:t>Maximise</w:t>
      </w:r>
      <w:proofErr w:type="spellEnd"/>
      <w:r>
        <w:rPr>
          <w:rFonts w:eastAsia="Times"/>
          <w:b/>
        </w:rPr>
        <w:t xml:space="preserve"> your learning and knowledge as you go with a ‘r</w:t>
      </w:r>
      <w:r w:rsidR="00B87D74">
        <w:rPr>
          <w:rFonts w:eastAsia="Times"/>
          <w:b/>
        </w:rPr>
        <w:t>ecursive’</w:t>
      </w:r>
      <w:r>
        <w:rPr>
          <w:rFonts w:eastAsia="Times"/>
          <w:b/>
        </w:rPr>
        <w:t xml:space="preserve"> business development process </w:t>
      </w:r>
    </w:p>
    <w:p w14:paraId="58C011FC" w14:textId="77777777" w:rsidR="00FE2BCD" w:rsidRDefault="00FE2BCD" w:rsidP="00914336">
      <w:pPr>
        <w:pStyle w:val="BodyText"/>
        <w:rPr>
          <w:rFonts w:eastAsia="Times"/>
        </w:rPr>
      </w:pPr>
    </w:p>
    <w:p w14:paraId="3D9ED920" w14:textId="36ECEF86" w:rsidR="00914336" w:rsidRDefault="00B87D74" w:rsidP="00914336">
      <w:pPr>
        <w:pStyle w:val="BodyText"/>
        <w:rPr>
          <w:rFonts w:eastAsia="Times"/>
        </w:rPr>
      </w:pPr>
      <w:r>
        <w:rPr>
          <w:rFonts w:eastAsia="Times"/>
        </w:rPr>
        <w:t>The process</w:t>
      </w:r>
      <w:r w:rsidR="00167E84">
        <w:rPr>
          <w:rFonts w:eastAsia="Times"/>
        </w:rPr>
        <w:t xml:space="preserve"> can be thought of as</w:t>
      </w:r>
      <w:r w:rsidR="0080254D">
        <w:rPr>
          <w:rFonts w:eastAsia="Times"/>
        </w:rPr>
        <w:t xml:space="preserve"> a ‘recursive’ one, where you keep coming back to the purpose and fo</w:t>
      </w:r>
      <w:r w:rsidR="00334B79">
        <w:rPr>
          <w:rFonts w:eastAsia="Times"/>
        </w:rPr>
        <w:t xml:space="preserve">cus </w:t>
      </w:r>
      <w:r>
        <w:rPr>
          <w:rFonts w:eastAsia="Times"/>
        </w:rPr>
        <w:t xml:space="preserve">of the business </w:t>
      </w:r>
      <w:r w:rsidR="00334B79">
        <w:rPr>
          <w:rFonts w:eastAsia="Times"/>
        </w:rPr>
        <w:t>as you develop each product</w:t>
      </w:r>
      <w:r w:rsidR="0080254D">
        <w:rPr>
          <w:rFonts w:eastAsia="Times"/>
        </w:rPr>
        <w:t>, test its accept</w:t>
      </w:r>
      <w:r w:rsidR="004B6DC6">
        <w:rPr>
          <w:rFonts w:eastAsia="Times"/>
        </w:rPr>
        <w:t>ability and interest with a</w:t>
      </w:r>
      <w:r w:rsidR="00334B79">
        <w:rPr>
          <w:rFonts w:eastAsia="Times"/>
        </w:rPr>
        <w:t xml:space="preserve"> particular k</w:t>
      </w:r>
      <w:r w:rsidR="004B6DC6">
        <w:rPr>
          <w:rFonts w:eastAsia="Times"/>
        </w:rPr>
        <w:t>ind of customer</w:t>
      </w:r>
      <w:r w:rsidR="0080254D">
        <w:rPr>
          <w:rFonts w:eastAsia="Times"/>
        </w:rPr>
        <w:t xml:space="preserve">, cost and manufacture </w:t>
      </w:r>
      <w:r w:rsidR="004B6DC6">
        <w:rPr>
          <w:rFonts w:eastAsia="Times"/>
        </w:rPr>
        <w:t>it and improve its packaging</w:t>
      </w:r>
      <w:r w:rsidR="0080254D">
        <w:rPr>
          <w:rFonts w:eastAsia="Times"/>
        </w:rPr>
        <w:t>. This is also the ‘agile’ approach that people like to talk about in regard to IT innovations.</w:t>
      </w:r>
    </w:p>
    <w:p w14:paraId="3B77A000" w14:textId="77777777" w:rsidR="0080254D" w:rsidRDefault="0080254D" w:rsidP="00914336">
      <w:pPr>
        <w:pStyle w:val="BodyText"/>
        <w:rPr>
          <w:rFonts w:eastAsia="Times"/>
        </w:rPr>
      </w:pPr>
    </w:p>
    <w:p w14:paraId="27431C61" w14:textId="77777777" w:rsidR="00BC3D94" w:rsidRDefault="0080254D" w:rsidP="00914336">
      <w:pPr>
        <w:pStyle w:val="BodyText"/>
        <w:rPr>
          <w:rFonts w:eastAsia="Times"/>
        </w:rPr>
      </w:pPr>
      <w:r>
        <w:rPr>
          <w:rFonts w:eastAsia="Times"/>
        </w:rPr>
        <w:t>So, I suggest</w:t>
      </w:r>
      <w:r w:rsidR="00BC3D94">
        <w:rPr>
          <w:rFonts w:eastAsia="Times"/>
        </w:rPr>
        <w:t>:</w:t>
      </w:r>
    </w:p>
    <w:p w14:paraId="7E8E77E6" w14:textId="77777777" w:rsidR="00BC3D94" w:rsidRDefault="00BC3D94" w:rsidP="00914336">
      <w:pPr>
        <w:pStyle w:val="BodyText"/>
        <w:rPr>
          <w:rFonts w:eastAsia="Times"/>
        </w:rPr>
      </w:pPr>
      <w:r>
        <w:rPr>
          <w:rFonts w:eastAsia="Times"/>
        </w:rPr>
        <w:t xml:space="preserve"> </w:t>
      </w:r>
    </w:p>
    <w:p w14:paraId="180A8B6B" w14:textId="3AADC62A" w:rsidR="0080254D" w:rsidRDefault="00BC3D94" w:rsidP="00BC3D94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S</w:t>
      </w:r>
      <w:r w:rsidR="0080254D">
        <w:rPr>
          <w:rFonts w:eastAsia="Times"/>
        </w:rPr>
        <w:t xml:space="preserve">tart with two </w:t>
      </w:r>
      <w:r w:rsidR="007A6175">
        <w:rPr>
          <w:rFonts w:eastAsia="Times"/>
        </w:rPr>
        <w:t xml:space="preserve">sweets </w:t>
      </w:r>
      <w:r w:rsidR="0080254D">
        <w:rPr>
          <w:rFonts w:eastAsia="Times"/>
        </w:rPr>
        <w:t xml:space="preserve">products that </w:t>
      </w:r>
      <w:r>
        <w:rPr>
          <w:rFonts w:eastAsia="Times"/>
        </w:rPr>
        <w:t xml:space="preserve">use </w:t>
      </w:r>
      <w:r w:rsidR="007A6175">
        <w:rPr>
          <w:rFonts w:eastAsia="Times"/>
        </w:rPr>
        <w:t>ingredients that</w:t>
      </w:r>
      <w:r>
        <w:rPr>
          <w:rFonts w:eastAsia="Times"/>
        </w:rPr>
        <w:t xml:space="preserve"> </w:t>
      </w:r>
      <w:r w:rsidR="0080254D">
        <w:rPr>
          <w:rFonts w:eastAsia="Times"/>
        </w:rPr>
        <w:t xml:space="preserve">are available, interesting, </w:t>
      </w:r>
      <w:proofErr w:type="gramStart"/>
      <w:r w:rsidR="007A6175">
        <w:rPr>
          <w:rFonts w:eastAsia="Times"/>
        </w:rPr>
        <w:t>transportable</w:t>
      </w:r>
      <w:proofErr w:type="gramEnd"/>
      <w:r w:rsidR="007A6175">
        <w:rPr>
          <w:rFonts w:eastAsia="Times"/>
        </w:rPr>
        <w:t>,</w:t>
      </w:r>
      <w:r w:rsidR="0080254D">
        <w:rPr>
          <w:rFonts w:eastAsia="Times"/>
        </w:rPr>
        <w:t xml:space="preserve"> </w:t>
      </w:r>
      <w:r w:rsidR="00B87D74">
        <w:rPr>
          <w:rFonts w:eastAsia="Times"/>
        </w:rPr>
        <w:t>in packaging that is sealable. Products</w:t>
      </w:r>
      <w:r w:rsidR="0080254D">
        <w:rPr>
          <w:rFonts w:eastAsia="Times"/>
        </w:rPr>
        <w:t xml:space="preserve"> that you can make at home but would also </w:t>
      </w:r>
      <w:proofErr w:type="gramStart"/>
      <w:r w:rsidR="0080254D">
        <w:rPr>
          <w:rFonts w:eastAsia="Times"/>
        </w:rPr>
        <w:t>be</w:t>
      </w:r>
      <w:proofErr w:type="gramEnd"/>
      <w:r w:rsidR="0080254D">
        <w:rPr>
          <w:rFonts w:eastAsia="Times"/>
        </w:rPr>
        <w:t xml:space="preserve"> possible to make and pack</w:t>
      </w:r>
      <w:r w:rsidR="00B87D74">
        <w:rPr>
          <w:rFonts w:eastAsia="Times"/>
        </w:rPr>
        <w:t>age</w:t>
      </w:r>
      <w:r w:rsidR="0080254D">
        <w:rPr>
          <w:rFonts w:eastAsia="Times"/>
        </w:rPr>
        <w:t xml:space="preserve"> by others in a commercial kitchen.</w:t>
      </w:r>
      <w:r w:rsidR="00B87D74">
        <w:rPr>
          <w:rFonts w:eastAsia="Times"/>
        </w:rPr>
        <w:t xml:space="preserve"> This is the mundane practical part of your decisions. </w:t>
      </w:r>
    </w:p>
    <w:p w14:paraId="0E2435E3" w14:textId="77777777" w:rsidR="0080254D" w:rsidRDefault="0080254D" w:rsidP="00914336">
      <w:pPr>
        <w:pStyle w:val="BodyText"/>
        <w:rPr>
          <w:rFonts w:eastAsia="Times"/>
        </w:rPr>
      </w:pPr>
    </w:p>
    <w:p w14:paraId="393CFD3A" w14:textId="20A8D5F2" w:rsidR="0080254D" w:rsidRDefault="00B87D74" w:rsidP="00BC3D94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The two products should also</w:t>
      </w:r>
      <w:r w:rsidR="0080254D">
        <w:rPr>
          <w:rFonts w:eastAsia="Times"/>
        </w:rPr>
        <w:t xml:space="preserve"> be a bit different to each other so each has customers/ a story/ appearance that co</w:t>
      </w:r>
      <w:r w:rsidR="00334B79">
        <w:rPr>
          <w:rFonts w:eastAsia="Times"/>
        </w:rPr>
        <w:t>uld be purchased separately or together but even so</w:t>
      </w:r>
      <w:r w:rsidR="0080254D">
        <w:rPr>
          <w:rFonts w:eastAsia="Times"/>
        </w:rPr>
        <w:t xml:space="preserve"> they would be distinctive (you’d like people to buy both, but for different reasons).  </w:t>
      </w:r>
    </w:p>
    <w:p w14:paraId="0B75A813" w14:textId="77777777" w:rsidR="0080254D" w:rsidRDefault="0080254D" w:rsidP="00914336">
      <w:pPr>
        <w:pStyle w:val="BodyText"/>
        <w:rPr>
          <w:rFonts w:eastAsia="Times"/>
        </w:rPr>
      </w:pPr>
    </w:p>
    <w:p w14:paraId="588FBBEF" w14:textId="57AC02B0" w:rsidR="00334B79" w:rsidRDefault="0080254D" w:rsidP="00BC3D94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Research all the reg</w:t>
      </w:r>
      <w:r w:rsidR="00334B79">
        <w:rPr>
          <w:rFonts w:eastAsia="Times"/>
        </w:rPr>
        <w:t>ulation</w:t>
      </w:r>
      <w:r w:rsidR="007A6175">
        <w:rPr>
          <w:rFonts w:eastAsia="Times"/>
        </w:rPr>
        <w:t>s in relation to these two products</w:t>
      </w:r>
      <w:r w:rsidR="00334B79">
        <w:rPr>
          <w:rFonts w:eastAsia="Times"/>
        </w:rPr>
        <w:t xml:space="preserve"> </w:t>
      </w:r>
      <w:r w:rsidR="007A6175">
        <w:rPr>
          <w:rFonts w:eastAsia="Times"/>
        </w:rPr>
        <w:t>about selling each of them</w:t>
      </w:r>
      <w:r w:rsidR="00B87D74">
        <w:rPr>
          <w:rFonts w:eastAsia="Times"/>
        </w:rPr>
        <w:t xml:space="preserve"> and</w:t>
      </w:r>
      <w:r w:rsidR="00334B79">
        <w:rPr>
          <w:rFonts w:eastAsia="Times"/>
        </w:rPr>
        <w:t xml:space="preserve"> manufacturing them</w:t>
      </w:r>
      <w:r w:rsidR="00B87D74">
        <w:rPr>
          <w:rFonts w:eastAsia="Times"/>
        </w:rPr>
        <w:t>. G</w:t>
      </w:r>
      <w:r w:rsidR="00334B79">
        <w:rPr>
          <w:rFonts w:eastAsia="Times"/>
        </w:rPr>
        <w:t>et the initial supply sorted</w:t>
      </w:r>
      <w:r w:rsidR="00366B91">
        <w:rPr>
          <w:rFonts w:eastAsia="Times"/>
        </w:rPr>
        <w:t xml:space="preserve"> and look at the prospective supply</w:t>
      </w:r>
      <w:r w:rsidR="00334B79">
        <w:rPr>
          <w:rFonts w:eastAsia="Times"/>
        </w:rPr>
        <w:t>.</w:t>
      </w:r>
      <w:r>
        <w:rPr>
          <w:rFonts w:eastAsia="Times"/>
        </w:rPr>
        <w:t xml:space="preserve"> </w:t>
      </w:r>
    </w:p>
    <w:p w14:paraId="61772F3A" w14:textId="77777777" w:rsidR="00334B79" w:rsidRDefault="00334B79" w:rsidP="00914336">
      <w:pPr>
        <w:pStyle w:val="BodyText"/>
        <w:rPr>
          <w:rFonts w:eastAsia="Times"/>
        </w:rPr>
      </w:pPr>
    </w:p>
    <w:p w14:paraId="75145D54" w14:textId="00A95FD7" w:rsidR="0080254D" w:rsidRDefault="00334B79" w:rsidP="00BC3D94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Do your product development and taste testing in parallel</w:t>
      </w:r>
      <w:r w:rsidR="00366B91">
        <w:rPr>
          <w:rFonts w:eastAsia="Times"/>
        </w:rPr>
        <w:t xml:space="preserve"> with the regulation research</w:t>
      </w:r>
      <w:r>
        <w:rPr>
          <w:rFonts w:eastAsia="Times"/>
        </w:rPr>
        <w:t>.</w:t>
      </w:r>
    </w:p>
    <w:p w14:paraId="0160DC45" w14:textId="77777777" w:rsidR="00914336" w:rsidRDefault="00914336" w:rsidP="00914336">
      <w:pPr>
        <w:pStyle w:val="BodyText"/>
        <w:rPr>
          <w:rFonts w:eastAsia="Times"/>
        </w:rPr>
      </w:pPr>
    </w:p>
    <w:p w14:paraId="5B7EC3CA" w14:textId="75591706" w:rsidR="00FE2BCD" w:rsidRPr="007A6175" w:rsidRDefault="00334B79" w:rsidP="00FE2BCD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For each</w:t>
      </w:r>
      <w:r w:rsidR="00B87D74">
        <w:rPr>
          <w:rFonts w:eastAsia="Times"/>
        </w:rPr>
        <w:t xml:space="preserve"> product</w:t>
      </w:r>
      <w:r>
        <w:rPr>
          <w:rFonts w:eastAsia="Times"/>
        </w:rPr>
        <w:t>, when you are clear about the ingredients, recipe and main custo</w:t>
      </w:r>
      <w:r w:rsidR="00B87D74">
        <w:rPr>
          <w:rFonts w:eastAsia="Times"/>
        </w:rPr>
        <w:t xml:space="preserve">mers who like and engage with </w:t>
      </w:r>
      <w:proofErr w:type="gramStart"/>
      <w:r w:rsidR="00B87D74">
        <w:rPr>
          <w:rFonts w:eastAsia="Times"/>
        </w:rPr>
        <w:t>it</w:t>
      </w:r>
      <w:r>
        <w:rPr>
          <w:rFonts w:eastAsia="Times"/>
        </w:rPr>
        <w:t>,</w:t>
      </w:r>
      <w:proofErr w:type="gramEnd"/>
      <w:r>
        <w:rPr>
          <w:rFonts w:eastAsia="Times"/>
        </w:rPr>
        <w:t xml:space="preserve"> design and make the packaging.</w:t>
      </w:r>
    </w:p>
    <w:p w14:paraId="292A1505" w14:textId="77777777" w:rsidR="00FE2BCD" w:rsidRDefault="00FE2BCD" w:rsidP="00FE2BCD">
      <w:pPr>
        <w:pStyle w:val="BodyText"/>
        <w:rPr>
          <w:rFonts w:eastAsia="Times"/>
        </w:rPr>
      </w:pPr>
    </w:p>
    <w:p w14:paraId="3DCDB6E4" w14:textId="7CCE66A3" w:rsidR="00334B79" w:rsidRDefault="00334B79" w:rsidP="00BC3D94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>Sell or give away some in a retail location or market where people buy quality food</w:t>
      </w:r>
      <w:r w:rsidR="00366B91">
        <w:rPr>
          <w:rFonts w:eastAsia="Times"/>
        </w:rPr>
        <w:t>,</w:t>
      </w:r>
      <w:r>
        <w:rPr>
          <w:rFonts w:eastAsia="Times"/>
        </w:rPr>
        <w:t xml:space="preserve"> and get feedback.</w:t>
      </w:r>
    </w:p>
    <w:p w14:paraId="684D994F" w14:textId="77777777" w:rsidR="004B6DC6" w:rsidRDefault="004B6DC6" w:rsidP="004B6DC6">
      <w:pPr>
        <w:pStyle w:val="BodyText"/>
        <w:ind w:left="720"/>
        <w:rPr>
          <w:rFonts w:eastAsia="Times"/>
        </w:rPr>
      </w:pPr>
    </w:p>
    <w:p w14:paraId="379814F9" w14:textId="77777777" w:rsidR="00167E84" w:rsidRDefault="00334B79" w:rsidP="008A0E32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 xml:space="preserve">If you have enough product, a farmer’s market might be a good place or you could piggy-back on </w:t>
      </w:r>
    </w:p>
    <w:p w14:paraId="43DC57C5" w14:textId="77777777" w:rsidR="00167E84" w:rsidRDefault="00167E84" w:rsidP="00167E84">
      <w:pPr>
        <w:pStyle w:val="BodyText"/>
        <w:rPr>
          <w:rFonts w:eastAsia="Times"/>
        </w:rPr>
      </w:pPr>
    </w:p>
    <w:p w14:paraId="37A2BE1D" w14:textId="60695485" w:rsidR="00334B79" w:rsidRDefault="00334B79" w:rsidP="008A0E32">
      <w:pPr>
        <w:pStyle w:val="BodyText"/>
        <w:numPr>
          <w:ilvl w:val="0"/>
          <w:numId w:val="48"/>
        </w:numPr>
        <w:rPr>
          <w:rFonts w:eastAsia="Times"/>
        </w:rPr>
      </w:pPr>
      <w:proofErr w:type="gramStart"/>
      <w:r>
        <w:rPr>
          <w:rFonts w:eastAsia="Times"/>
        </w:rPr>
        <w:t>someone</w:t>
      </w:r>
      <w:proofErr w:type="gramEnd"/>
      <w:r>
        <w:rPr>
          <w:rFonts w:eastAsia="Times"/>
        </w:rPr>
        <w:t xml:space="preserve"> else’s store</w:t>
      </w:r>
      <w:r w:rsidR="005541E8">
        <w:rPr>
          <w:rFonts w:eastAsia="Times"/>
        </w:rPr>
        <w:t xml:space="preserve"> where they sell related but not the same things</w:t>
      </w:r>
      <w:r>
        <w:rPr>
          <w:rFonts w:eastAsia="Times"/>
        </w:rPr>
        <w:t xml:space="preserve">. </w:t>
      </w:r>
      <w:r w:rsidR="005541E8">
        <w:rPr>
          <w:rFonts w:eastAsia="Times"/>
        </w:rPr>
        <w:t xml:space="preserve">Do this for each product, not necessarily together. You are </w:t>
      </w:r>
      <w:proofErr w:type="gramStart"/>
      <w:r w:rsidR="005541E8">
        <w:rPr>
          <w:rFonts w:eastAsia="Times"/>
        </w:rPr>
        <w:t>wanting</w:t>
      </w:r>
      <w:proofErr w:type="gramEnd"/>
      <w:r w:rsidR="005541E8">
        <w:rPr>
          <w:rFonts w:eastAsia="Times"/>
        </w:rPr>
        <w:t xml:space="preserve"> to pick up the differences as well as what works for both. </w:t>
      </w:r>
    </w:p>
    <w:p w14:paraId="143D207F" w14:textId="77777777" w:rsidR="005541E8" w:rsidRDefault="005541E8" w:rsidP="00914336">
      <w:pPr>
        <w:pStyle w:val="BodyText"/>
        <w:rPr>
          <w:rFonts w:eastAsia="Times"/>
        </w:rPr>
      </w:pPr>
    </w:p>
    <w:p w14:paraId="1B0BEF12" w14:textId="77777777" w:rsidR="00B87D74" w:rsidRDefault="005541E8" w:rsidP="008A0E32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 xml:space="preserve">For each product, go through the cycle a few times until you have the sequence clear to yourselves and you know the cost and can sustain the supply. </w:t>
      </w:r>
    </w:p>
    <w:p w14:paraId="15A0DFDF" w14:textId="77777777" w:rsidR="00B87D74" w:rsidRDefault="00B87D74" w:rsidP="00914336">
      <w:pPr>
        <w:pStyle w:val="BodyText"/>
        <w:rPr>
          <w:rFonts w:eastAsia="Times"/>
        </w:rPr>
      </w:pPr>
    </w:p>
    <w:p w14:paraId="660887DF" w14:textId="77777777" w:rsidR="00BC3D94" w:rsidRDefault="005541E8" w:rsidP="008A0E32">
      <w:pPr>
        <w:pStyle w:val="BodyText"/>
        <w:numPr>
          <w:ilvl w:val="0"/>
          <w:numId w:val="48"/>
        </w:numPr>
        <w:rPr>
          <w:rFonts w:eastAsia="Times"/>
        </w:rPr>
      </w:pPr>
      <w:r>
        <w:rPr>
          <w:rFonts w:eastAsia="Times"/>
        </w:rPr>
        <w:t xml:space="preserve">Talk </w:t>
      </w:r>
      <w:r w:rsidR="00B87D74">
        <w:rPr>
          <w:rFonts w:eastAsia="Times"/>
        </w:rPr>
        <w:t>to people who are doing similar things and are sustaining their business</w:t>
      </w:r>
      <w:r>
        <w:rPr>
          <w:rFonts w:eastAsia="Times"/>
        </w:rPr>
        <w:t xml:space="preserve">, for example the </w:t>
      </w:r>
    </w:p>
    <w:p w14:paraId="13B75D6C" w14:textId="77BB5E26" w:rsidR="005541E8" w:rsidRDefault="007A6175" w:rsidP="008A0E32">
      <w:pPr>
        <w:pStyle w:val="BodyText"/>
        <w:ind w:left="720"/>
        <w:rPr>
          <w:rFonts w:eastAsia="Times"/>
        </w:rPr>
      </w:pPr>
      <w:r>
        <w:rPr>
          <w:rFonts w:eastAsia="Times"/>
        </w:rPr>
        <w:t>‘</w:t>
      </w:r>
      <w:r w:rsidR="005541E8">
        <w:rPr>
          <w:rFonts w:eastAsia="Times"/>
        </w:rPr>
        <w:t>Nutty Sisters</w:t>
      </w:r>
      <w:r>
        <w:rPr>
          <w:rFonts w:eastAsia="Times"/>
        </w:rPr>
        <w:t>’</w:t>
      </w:r>
      <w:r w:rsidR="005541E8">
        <w:rPr>
          <w:rFonts w:eastAsia="Times"/>
        </w:rPr>
        <w:t>, a few of the food</w:t>
      </w:r>
      <w:r>
        <w:rPr>
          <w:rFonts w:eastAsia="Times"/>
        </w:rPr>
        <w:t xml:space="preserve"> retailers at farmer’s markets </w:t>
      </w:r>
      <w:r w:rsidR="005541E8">
        <w:rPr>
          <w:rFonts w:eastAsia="Times"/>
        </w:rPr>
        <w:t>etc. The advantage of having two products in tan</w:t>
      </w:r>
      <w:r w:rsidR="00B87D74">
        <w:rPr>
          <w:rFonts w:eastAsia="Times"/>
        </w:rPr>
        <w:t xml:space="preserve">dem is that one may fail or be </w:t>
      </w:r>
      <w:r w:rsidR="005541E8">
        <w:rPr>
          <w:rFonts w:eastAsia="Times"/>
        </w:rPr>
        <w:t xml:space="preserve">received for different reasons and you will learn much more as you go. You can change the product itself, </w:t>
      </w:r>
      <w:r w:rsidR="00B87D74">
        <w:rPr>
          <w:rFonts w:eastAsia="Times"/>
        </w:rPr>
        <w:t>the packaging, the placement and other things</w:t>
      </w:r>
      <w:r w:rsidR="005541E8">
        <w:rPr>
          <w:rFonts w:eastAsia="Times"/>
        </w:rPr>
        <w:t xml:space="preserve"> gradually as you learn and the things that don’t work won’t be too costly. </w:t>
      </w:r>
    </w:p>
    <w:p w14:paraId="4DE552B6" w14:textId="77777777" w:rsidR="00B87D74" w:rsidRDefault="00B87D74" w:rsidP="00914336">
      <w:pPr>
        <w:pStyle w:val="BodyText"/>
        <w:rPr>
          <w:rFonts w:eastAsia="Times"/>
        </w:rPr>
      </w:pPr>
    </w:p>
    <w:p w14:paraId="169B8D59" w14:textId="54A5D622" w:rsidR="005541E8" w:rsidRDefault="005541E8" w:rsidP="00914336">
      <w:pPr>
        <w:pStyle w:val="BodyText"/>
        <w:rPr>
          <w:rFonts w:eastAsia="Times"/>
        </w:rPr>
      </w:pPr>
      <w:r>
        <w:rPr>
          <w:rFonts w:eastAsia="Times"/>
        </w:rPr>
        <w:t xml:space="preserve">During this time you will also be </w:t>
      </w:r>
      <w:r w:rsidR="00B87D74">
        <w:rPr>
          <w:rFonts w:eastAsia="Times"/>
        </w:rPr>
        <w:t>honing the ‘</w:t>
      </w:r>
      <w:r>
        <w:rPr>
          <w:rFonts w:eastAsia="Times"/>
        </w:rPr>
        <w:t>back end’ of the business and your respective roles</w:t>
      </w:r>
      <w:r w:rsidR="00B87D74">
        <w:rPr>
          <w:rFonts w:eastAsia="Times"/>
        </w:rPr>
        <w:t xml:space="preserve"> in the business partnership. Yo</w:t>
      </w:r>
      <w:r>
        <w:rPr>
          <w:rFonts w:eastAsia="Times"/>
        </w:rPr>
        <w:t xml:space="preserve">u should also start at some point to get cash </w:t>
      </w:r>
      <w:r w:rsidR="00B87D74">
        <w:rPr>
          <w:rFonts w:eastAsia="Times"/>
        </w:rPr>
        <w:t>flow so it is all very real and</w:t>
      </w:r>
      <w:r>
        <w:rPr>
          <w:rFonts w:eastAsia="Times"/>
        </w:rPr>
        <w:t>, hopefully, encouraging.</w:t>
      </w:r>
      <w:r w:rsidR="00B87D74">
        <w:rPr>
          <w:rFonts w:eastAsia="Times"/>
        </w:rPr>
        <w:t xml:space="preserve"> If one product fails you could start a different ‘second’ one. </w:t>
      </w:r>
      <w:r w:rsidR="00BC3D94">
        <w:rPr>
          <w:rFonts w:eastAsia="Times"/>
        </w:rPr>
        <w:t>Remember the cycle and revisit it as a systematic way of thinking, to keep improving your products and business.</w:t>
      </w:r>
    </w:p>
    <w:p w14:paraId="73BDD51E" w14:textId="77777777" w:rsidR="00BC3D94" w:rsidRDefault="00BC3D94" w:rsidP="00914336">
      <w:pPr>
        <w:pStyle w:val="BodyText"/>
        <w:rPr>
          <w:rFonts w:eastAsia="Times"/>
        </w:rPr>
      </w:pPr>
    </w:p>
    <w:p w14:paraId="7914C877" w14:textId="0E393600" w:rsidR="00BC3D94" w:rsidRDefault="00BC3D94" w:rsidP="00914336">
      <w:pPr>
        <w:pStyle w:val="BodyText"/>
        <w:rPr>
          <w:rFonts w:eastAsia="Times"/>
        </w:rPr>
      </w:pPr>
      <w:r>
        <w:rPr>
          <w:rFonts w:eastAsia="Times"/>
        </w:rPr>
        <w:t>Use this approach and the changes you make to it from experience, to begin each new product and develop, test and package it.</w:t>
      </w:r>
    </w:p>
    <w:p w14:paraId="21E3B2F6" w14:textId="77777777" w:rsidR="005541E8" w:rsidRDefault="005541E8" w:rsidP="00914336">
      <w:pPr>
        <w:pStyle w:val="BodyText"/>
        <w:rPr>
          <w:rFonts w:eastAsia="Times"/>
        </w:rPr>
      </w:pPr>
    </w:p>
    <w:p w14:paraId="013A5C77" w14:textId="77777777" w:rsidR="00BC3D94" w:rsidRDefault="005541E8" w:rsidP="00914336">
      <w:pPr>
        <w:pStyle w:val="BodyText"/>
        <w:rPr>
          <w:rFonts w:eastAsia="Times"/>
        </w:rPr>
      </w:pPr>
      <w:r>
        <w:rPr>
          <w:rFonts w:eastAsia="Times"/>
        </w:rPr>
        <w:t>If the business becomes successful very quickly you will have a bit more money to expand and enough knowledge to take the next steps in products, retail outlets etc. You will also be developing a network of people with skills and advice you can rely on.</w:t>
      </w:r>
    </w:p>
    <w:p w14:paraId="2D252154" w14:textId="77777777" w:rsidR="00BC3D94" w:rsidRDefault="00BC3D94" w:rsidP="00914336">
      <w:pPr>
        <w:pStyle w:val="BodyText"/>
        <w:rPr>
          <w:rFonts w:eastAsia="Times"/>
        </w:rPr>
      </w:pPr>
    </w:p>
    <w:p w14:paraId="047C4D84" w14:textId="0FF17EA8" w:rsidR="00BC3D94" w:rsidRDefault="00BC3D94" w:rsidP="00914336">
      <w:pPr>
        <w:pStyle w:val="BodyText"/>
        <w:rPr>
          <w:rFonts w:eastAsia="Times"/>
        </w:rPr>
      </w:pPr>
      <w:r>
        <w:rPr>
          <w:rFonts w:eastAsia="Times"/>
        </w:rPr>
        <w:t>Good fortune</w:t>
      </w:r>
      <w:r w:rsidR="003F39AC">
        <w:rPr>
          <w:rFonts w:eastAsia="Times"/>
        </w:rPr>
        <w:t xml:space="preserve"> to </w:t>
      </w:r>
      <w:r w:rsidR="00555837">
        <w:rPr>
          <w:rFonts w:eastAsia="Times"/>
          <w:i/>
        </w:rPr>
        <w:t>Spoonbill</w:t>
      </w:r>
      <w:r>
        <w:rPr>
          <w:rFonts w:eastAsia="Times"/>
        </w:rPr>
        <w:t>!</w:t>
      </w:r>
    </w:p>
    <w:p w14:paraId="0341CCCC" w14:textId="77777777" w:rsidR="00BC3D94" w:rsidRDefault="00BC3D94" w:rsidP="00914336">
      <w:pPr>
        <w:pStyle w:val="BodyText"/>
        <w:rPr>
          <w:rFonts w:eastAsia="Times"/>
        </w:rPr>
      </w:pPr>
    </w:p>
    <w:p w14:paraId="3499DA9E" w14:textId="39C3A72C" w:rsidR="005541E8" w:rsidRDefault="00BC3D94" w:rsidP="00914336">
      <w:pPr>
        <w:pStyle w:val="BodyText"/>
        <w:rPr>
          <w:rFonts w:eastAsia="Times"/>
        </w:rPr>
      </w:pPr>
      <w:r>
        <w:rPr>
          <w:rFonts w:eastAsia="Times"/>
        </w:rPr>
        <w:t>Dr. Patricia Gillard</w:t>
      </w:r>
      <w:r w:rsidR="005541E8">
        <w:rPr>
          <w:rFonts w:eastAsia="Times"/>
        </w:rPr>
        <w:t xml:space="preserve"> </w:t>
      </w:r>
    </w:p>
    <w:p w14:paraId="21F10A05" w14:textId="371A1CC9" w:rsidR="00BC3D94" w:rsidRDefault="00BC3D94" w:rsidP="00914336">
      <w:pPr>
        <w:pStyle w:val="BodyText"/>
        <w:rPr>
          <w:rFonts w:eastAsia="Times"/>
        </w:rPr>
      </w:pPr>
      <w:r>
        <w:rPr>
          <w:rFonts w:eastAsia="Times"/>
        </w:rPr>
        <w:t>Coppice Research</w:t>
      </w:r>
    </w:p>
    <w:p w14:paraId="2264D1F2" w14:textId="77777777" w:rsidR="00334B79" w:rsidRPr="00914336" w:rsidRDefault="00334B79" w:rsidP="00914336">
      <w:pPr>
        <w:pStyle w:val="BodyText"/>
        <w:rPr>
          <w:rFonts w:eastAsia="Times"/>
        </w:rPr>
      </w:pPr>
    </w:p>
    <w:bookmarkEnd w:id="1"/>
    <w:p w14:paraId="4D3F07D4" w14:textId="321D80A4" w:rsidR="00F0471D" w:rsidRPr="00F0471D" w:rsidRDefault="00F0471D" w:rsidP="00407B72">
      <w:pPr>
        <w:pStyle w:val="BodyText"/>
        <w:rPr>
          <w:szCs w:val="22"/>
        </w:rPr>
      </w:pPr>
    </w:p>
    <w:sectPr w:rsidR="00F0471D" w:rsidRPr="00F0471D" w:rsidSect="004B6DC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899" w:h="16838"/>
      <w:pgMar w:top="1418" w:right="851" w:bottom="1134" w:left="85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C74BD" w14:textId="77777777" w:rsidR="00FB1FDC" w:rsidRDefault="00FB1FDC">
      <w:r>
        <w:separator/>
      </w:r>
    </w:p>
  </w:endnote>
  <w:endnote w:type="continuationSeparator" w:id="0">
    <w:p w14:paraId="7C899A2F" w14:textId="77777777" w:rsidR="00FB1FDC" w:rsidRDefault="00FB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eSans 3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Silom">
    <w:panose1 w:val="00000400000000000000"/>
    <w:charset w:val="00"/>
    <w:family w:val="auto"/>
    <w:pitch w:val="variable"/>
    <w:sig w:usb0="A10000FF" w:usb1="5000205A" w:usb2="0000002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991C4" w14:textId="77777777" w:rsidR="00FB1FDC" w:rsidRDefault="00FB1FDC" w:rsidP="00C01C6E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29E838" w14:textId="77777777" w:rsidR="00FB1FDC" w:rsidRDefault="00FB1FDC" w:rsidP="0072302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F4958" w14:textId="7A6B5897" w:rsidR="00FB1FDC" w:rsidRDefault="00FB1FDC" w:rsidP="0072302C">
    <w:pPr>
      <w:pStyle w:val="Footer"/>
      <w:tabs>
        <w:tab w:val="clear" w:pos="4320"/>
        <w:tab w:val="clear" w:pos="8640"/>
        <w:tab w:val="left" w:pos="6420"/>
      </w:tabs>
      <w:ind w:right="360"/>
    </w:pPr>
    <w:r>
      <w:rPr>
        <w:noProof/>
        <w:lang w:val="en-US"/>
      </w:rPr>
      <w:drawing>
        <wp:anchor distT="0" distB="0" distL="114300" distR="114300" simplePos="0" relativeHeight="251658239" behindDoc="1" locked="0" layoutInCell="1" allowOverlap="1" wp14:anchorId="195DFBA6" wp14:editId="03328641">
          <wp:simplePos x="0" y="0"/>
          <wp:positionH relativeFrom="column">
            <wp:posOffset>-457200</wp:posOffset>
          </wp:positionH>
          <wp:positionV relativeFrom="paragraph">
            <wp:posOffset>-3954780</wp:posOffset>
          </wp:positionV>
          <wp:extent cx="7620000" cy="5765800"/>
          <wp:effectExtent l="25400" t="0" r="0" b="0"/>
          <wp:wrapNone/>
          <wp:docPr id="1" name="Picture 1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576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6D67B1" w14:textId="77777777" w:rsidR="00FB1FDC" w:rsidRPr="0072302C" w:rsidRDefault="00FB1FDC" w:rsidP="00C01C6E">
    <w:pPr>
      <w:pStyle w:val="Footer"/>
      <w:framePr w:wrap="around" w:vAnchor="text" w:hAnchor="margin" w:xAlign="right" w:y="1"/>
      <w:rPr>
        <w:rStyle w:val="PageNumber"/>
      </w:rPr>
    </w:pPr>
    <w:r w:rsidRPr="0072302C">
      <w:rPr>
        <w:rStyle w:val="PageNumber"/>
        <w:rFonts w:ascii="Trebuchet MS" w:hAnsi="Trebuchet MS"/>
        <w:color w:val="8C8E8E"/>
        <w:sz w:val="20"/>
      </w:rPr>
      <w:t xml:space="preserve">Page </w:t>
    </w:r>
    <w:r w:rsidRPr="0072302C">
      <w:rPr>
        <w:rStyle w:val="PageNumber"/>
        <w:rFonts w:ascii="Trebuchet MS" w:hAnsi="Trebuchet MS"/>
        <w:color w:val="8C8E8E"/>
        <w:sz w:val="20"/>
      </w:rPr>
      <w:fldChar w:fldCharType="begin"/>
    </w:r>
    <w:r w:rsidRPr="0072302C">
      <w:rPr>
        <w:rStyle w:val="PageNumber"/>
        <w:rFonts w:ascii="Trebuchet MS" w:hAnsi="Trebuchet MS"/>
        <w:color w:val="8C8E8E"/>
        <w:sz w:val="20"/>
      </w:rPr>
      <w:instrText xml:space="preserve">PAGE  </w:instrText>
    </w:r>
    <w:r w:rsidRPr="0072302C">
      <w:rPr>
        <w:rStyle w:val="PageNumber"/>
        <w:rFonts w:ascii="Trebuchet MS" w:hAnsi="Trebuchet MS"/>
        <w:color w:val="8C8E8E"/>
        <w:sz w:val="20"/>
      </w:rPr>
      <w:fldChar w:fldCharType="separate"/>
    </w:r>
    <w:r w:rsidR="00B45DAB">
      <w:rPr>
        <w:rStyle w:val="PageNumber"/>
        <w:rFonts w:ascii="Trebuchet MS" w:hAnsi="Trebuchet MS"/>
        <w:noProof/>
        <w:color w:val="8C8E8E"/>
        <w:sz w:val="20"/>
      </w:rPr>
      <w:t>4</w:t>
    </w:r>
    <w:r w:rsidRPr="0072302C">
      <w:rPr>
        <w:rStyle w:val="PageNumber"/>
        <w:rFonts w:ascii="Trebuchet MS" w:hAnsi="Trebuchet MS"/>
        <w:color w:val="8C8E8E"/>
        <w:sz w:val="20"/>
      </w:rPr>
      <w:fldChar w:fldCharType="end"/>
    </w:r>
  </w:p>
  <w:p w14:paraId="0E2FF062" w14:textId="4A4247F5" w:rsidR="00FB1FDC" w:rsidRPr="00466B26" w:rsidRDefault="00466B26" w:rsidP="00466B26">
    <w:pPr>
      <w:pStyle w:val="subheadstyle"/>
      <w:rPr>
        <w:sz w:val="22"/>
        <w:szCs w:val="22"/>
      </w:rPr>
    </w:pPr>
    <w:proofErr w:type="gramStart"/>
    <w:r>
      <w:rPr>
        <w:sz w:val="22"/>
        <w:szCs w:val="22"/>
      </w:rPr>
      <w:t>c</w:t>
    </w:r>
    <w:r w:rsidRPr="00466B26">
      <w:rPr>
        <w:sz w:val="22"/>
        <w:szCs w:val="22"/>
      </w:rPr>
      <w:t>oppice.com.au</w:t>
    </w:r>
    <w:proofErr w:type="gramEnd"/>
    <w:r w:rsidR="00FB1FDC" w:rsidRPr="00466B2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sz w:val="22"/>
        <w:szCs w:val="22"/>
      </w:rPr>
      <w:tab/>
    </w:r>
    <w:r w:rsidR="00265676">
      <w:rPr>
        <w:color w:val="8C8E8E"/>
        <w:sz w:val="20"/>
      </w:rPr>
      <w:t>©Patricia Gillard</w:t>
    </w:r>
    <w:r w:rsidR="00265676">
      <w:rPr>
        <w:color w:val="8C8E8E"/>
        <w:sz w:val="20"/>
      </w:rPr>
      <w:t xml:space="preserve">  2018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6C17B" w14:textId="77777777" w:rsidR="00FB1FDC" w:rsidRDefault="00FB1FD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01E5D7" wp14:editId="1CDB3130">
              <wp:simplePos x="0" y="0"/>
              <wp:positionH relativeFrom="column">
                <wp:posOffset>-527685</wp:posOffset>
              </wp:positionH>
              <wp:positionV relativeFrom="paragraph">
                <wp:posOffset>-933450</wp:posOffset>
              </wp:positionV>
              <wp:extent cx="7581900" cy="378460"/>
              <wp:effectExtent l="5715" t="635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30C95" w14:textId="77777777" w:rsidR="00FB1FDC" w:rsidRDefault="00FB1FDC" w:rsidP="00393EA3">
                          <w:pPr>
                            <w:jc w:val="right"/>
                            <w:rPr>
                              <w:rFonts w:ascii="Trebuchet MS" w:hAnsi="Trebuchet MS"/>
                              <w:color w:val="8C8E8E"/>
                              <w:sz w:val="20"/>
                            </w:rPr>
                          </w:pPr>
                        </w:p>
                        <w:p w14:paraId="0A66A612" w14:textId="77777777" w:rsidR="00FB1FDC" w:rsidRPr="00BF0903" w:rsidRDefault="00FB1FDC" w:rsidP="00393EA3">
                          <w:pPr>
                            <w:jc w:val="right"/>
                            <w:rPr>
                              <w:rFonts w:ascii="Trebuchet MS" w:hAnsi="Trebuchet MS"/>
                              <w:color w:val="8C8E8E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9" type="#_x0000_t202" style="position:absolute;margin-left:-41.5pt;margin-top:-73.45pt;width:597pt;height:2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" filled="f" stroked="f">
              <v:textbox inset=",7.2pt,0,0">
                <w:txbxContent>
                  <w:p w14:paraId="7DE30C95" w14:textId="77777777" w:rsidR="00FE2BCD" w:rsidRDefault="00FE2BCD" w:rsidP="00393EA3">
                    <w:pPr>
                      <w:jc w:val="right"/>
                      <w:rPr>
                        <w:rFonts w:ascii="Trebuchet MS" w:hAnsi="Trebuchet MS"/>
                        <w:color w:val="8C8E8E"/>
                        <w:sz w:val="20"/>
                      </w:rPr>
                    </w:pPr>
                  </w:p>
                  <w:p w14:paraId="0A66A612" w14:textId="77777777" w:rsidR="00FE2BCD" w:rsidRPr="00BF0903" w:rsidRDefault="00FE2BCD" w:rsidP="00393EA3">
                    <w:pPr>
                      <w:jc w:val="right"/>
                      <w:rPr>
                        <w:rFonts w:ascii="Trebuchet MS" w:hAnsi="Trebuchet MS"/>
                        <w:color w:val="8C8E8E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FFACE3D" wp14:editId="73C6BECB">
          <wp:simplePos x="0" y="0"/>
          <wp:positionH relativeFrom="column">
            <wp:posOffset>552553</wp:posOffset>
          </wp:positionH>
          <wp:positionV relativeFrom="paragraph">
            <wp:posOffset>-4310380</wp:posOffset>
          </wp:positionV>
          <wp:extent cx="6473618" cy="4902200"/>
          <wp:effectExtent l="25400" t="0" r="3382" b="0"/>
          <wp:wrapNone/>
          <wp:docPr id="8" name="Picture 8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3618" cy="490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7DA09" w14:textId="77777777" w:rsidR="00FB1FDC" w:rsidRDefault="00FB1FDC">
      <w:r>
        <w:separator/>
      </w:r>
    </w:p>
  </w:footnote>
  <w:footnote w:type="continuationSeparator" w:id="0">
    <w:p w14:paraId="5E41F51A" w14:textId="77777777" w:rsidR="00FB1FDC" w:rsidRDefault="00FB1F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72CC0" w14:textId="1DEFACA1" w:rsidR="00FB1FDC" w:rsidRPr="00D377E4" w:rsidRDefault="00FB1FDC" w:rsidP="00D377E4">
    <w:pPr>
      <w:pStyle w:val="Header"/>
      <w:jc w:val="right"/>
      <w:rPr>
        <w:rFonts w:ascii="TheSans 3-Light" w:hAnsi="TheSans 3-Light"/>
        <w:color w:val="8C8E8E"/>
        <w:sz w:val="28"/>
      </w:rPr>
    </w:pPr>
    <w:r>
      <w:rPr>
        <w:rFonts w:ascii="TheSans 3-Light" w:hAnsi="TheSans 3-Light"/>
        <w:noProof/>
        <w:color w:val="8C8E8E"/>
        <w:sz w:val="2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F69A1A" wp14:editId="4A5D723E">
              <wp:simplePos x="0" y="0"/>
              <wp:positionH relativeFrom="column">
                <wp:posOffset>-133985</wp:posOffset>
              </wp:positionH>
              <wp:positionV relativeFrom="paragraph">
                <wp:posOffset>-444500</wp:posOffset>
              </wp:positionV>
              <wp:extent cx="4062095" cy="894715"/>
              <wp:effectExtent l="0" t="0" r="1905" b="0"/>
              <wp:wrapTight wrapText="bothSides">
                <wp:wrapPolygon edited="0">
                  <wp:start x="0" y="613"/>
                  <wp:lineTo x="0" y="20236"/>
                  <wp:lineTo x="21475" y="20236"/>
                  <wp:lineTo x="21475" y="613"/>
                  <wp:lineTo x="0" y="613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2095" cy="894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8CFCB" w14:textId="77777777" w:rsidR="00FB1FDC" w:rsidRDefault="00FB1FDC" w:rsidP="00EC568C">
                          <w:pPr>
                            <w:rPr>
                              <w:rFonts w:ascii="TheSans 3-Light" w:hAnsi="TheSans 3-Light"/>
                              <w:color w:val="8C8E8E"/>
                            </w:rPr>
                          </w:pPr>
                        </w:p>
                        <w:p w14:paraId="07287B10" w14:textId="77777777" w:rsidR="00FB1FDC" w:rsidRDefault="00FB1FDC" w:rsidP="00EC568C">
                          <w:pPr>
                            <w:rPr>
                              <w:rFonts w:ascii="TheSans 3-Light" w:hAnsi="TheSans 3-Light"/>
                              <w:color w:val="8C8E8E"/>
                            </w:rPr>
                          </w:pPr>
                        </w:p>
                        <w:p w14:paraId="0FE12457" w14:textId="150156A5" w:rsidR="00FB1FDC" w:rsidRDefault="007215B0" w:rsidP="00EC568C">
                          <w:pPr>
                            <w:rPr>
                              <w:rFonts w:ascii="TheSans 3-Light" w:hAnsi="TheSans 3-Light"/>
                              <w:color w:val="8C8E8E"/>
                            </w:rPr>
                          </w:pPr>
                          <w:r>
                            <w:rPr>
                              <w:rFonts w:ascii="TheSans 3-Light" w:hAnsi="TheSans 3-Light"/>
                              <w:color w:val="8C8E8E"/>
                            </w:rPr>
                            <w:t>Spoo</w:t>
                          </w:r>
                          <w:r w:rsidR="00FB1FDC">
                            <w:rPr>
                              <w:rFonts w:ascii="TheSans 3-Light" w:hAnsi="TheSans 3-Light"/>
                              <w:color w:val="8C8E8E"/>
                            </w:rPr>
                            <w:t>nbill</w:t>
                          </w:r>
                          <w:r>
                            <w:rPr>
                              <w:rFonts w:ascii="TheSans 3-Light" w:hAnsi="TheSans 3-Light"/>
                              <w:color w:val="8C8E8E"/>
                            </w:rPr>
                            <w:t xml:space="preserve">. </w:t>
                          </w:r>
                          <w:proofErr w:type="gramStart"/>
                          <w:r w:rsidR="00FB1FDC">
                            <w:rPr>
                              <w:rFonts w:ascii="TheSans 3-Light" w:hAnsi="TheSans 3-Light"/>
                              <w:color w:val="8C8E8E"/>
                            </w:rPr>
                            <w:t>Scoping study for</w:t>
                          </w:r>
                          <w:r>
                            <w:rPr>
                              <w:rFonts w:ascii="TheSans 3-Light" w:hAnsi="TheSans 3-Light"/>
                              <w:color w:val="8C8E8E"/>
                            </w:rPr>
                            <w:t xml:space="preserve"> a start-up.</w:t>
                          </w:r>
                          <w:proofErr w:type="gramEnd"/>
                        </w:p>
                        <w:p w14:paraId="76121755" w14:textId="77777777" w:rsidR="00FB1FDC" w:rsidRPr="0044328C" w:rsidRDefault="00FB1FDC" w:rsidP="00EC568C">
                          <w:pPr>
                            <w:rPr>
                              <w:rFonts w:ascii="Silom" w:hAnsi="Silom"/>
                              <w:color w:val="8C8E8E"/>
                            </w:rPr>
                          </w:pPr>
                          <w:r w:rsidRPr="0044328C">
                            <w:rPr>
                              <w:rFonts w:ascii="TheSans 3-Light" w:hAnsi="TheSans 3-Light"/>
                              <w:color w:val="8C8E8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91440" rIns="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0.5pt;margin-top:-34.95pt;width:319.85pt;height: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" filled="f" stroked="f">
              <v:textbox inset="0,7.2pt,0,7.2pt">
                <w:txbxContent>
                  <w:p w14:paraId="4158CFCB" w14:textId="77777777" w:rsidR="00FB1FDC" w:rsidRDefault="00FB1FDC" w:rsidP="00EC568C">
                    <w:pPr>
                      <w:rPr>
                        <w:rFonts w:ascii="TheSans 3-Light" w:hAnsi="TheSans 3-Light"/>
                        <w:color w:val="8C8E8E"/>
                      </w:rPr>
                    </w:pPr>
                  </w:p>
                  <w:p w14:paraId="07287B10" w14:textId="77777777" w:rsidR="00FB1FDC" w:rsidRDefault="00FB1FDC" w:rsidP="00EC568C">
                    <w:pPr>
                      <w:rPr>
                        <w:rFonts w:ascii="TheSans 3-Light" w:hAnsi="TheSans 3-Light"/>
                        <w:color w:val="8C8E8E"/>
                      </w:rPr>
                    </w:pPr>
                  </w:p>
                  <w:p w14:paraId="0FE12457" w14:textId="150156A5" w:rsidR="00FB1FDC" w:rsidRDefault="007215B0" w:rsidP="00EC568C">
                    <w:pPr>
                      <w:rPr>
                        <w:rFonts w:ascii="TheSans 3-Light" w:hAnsi="TheSans 3-Light"/>
                        <w:color w:val="8C8E8E"/>
                      </w:rPr>
                    </w:pPr>
                    <w:r>
                      <w:rPr>
                        <w:rFonts w:ascii="TheSans 3-Light" w:hAnsi="TheSans 3-Light"/>
                        <w:color w:val="8C8E8E"/>
                      </w:rPr>
                      <w:t>Spoo</w:t>
                    </w:r>
                    <w:r w:rsidR="00FB1FDC">
                      <w:rPr>
                        <w:rFonts w:ascii="TheSans 3-Light" w:hAnsi="TheSans 3-Light"/>
                        <w:color w:val="8C8E8E"/>
                      </w:rPr>
                      <w:t>nbill</w:t>
                    </w:r>
                    <w:r>
                      <w:rPr>
                        <w:rFonts w:ascii="TheSans 3-Light" w:hAnsi="TheSans 3-Light"/>
                        <w:color w:val="8C8E8E"/>
                      </w:rPr>
                      <w:t xml:space="preserve">. </w:t>
                    </w:r>
                    <w:proofErr w:type="gramStart"/>
                    <w:r w:rsidR="00FB1FDC">
                      <w:rPr>
                        <w:rFonts w:ascii="TheSans 3-Light" w:hAnsi="TheSans 3-Light"/>
                        <w:color w:val="8C8E8E"/>
                      </w:rPr>
                      <w:t>Scoping study for</w:t>
                    </w:r>
                    <w:r>
                      <w:rPr>
                        <w:rFonts w:ascii="TheSans 3-Light" w:hAnsi="TheSans 3-Light"/>
                        <w:color w:val="8C8E8E"/>
                      </w:rPr>
                      <w:t xml:space="preserve"> a start-up.</w:t>
                    </w:r>
                    <w:proofErr w:type="gramEnd"/>
                  </w:p>
                  <w:p w14:paraId="76121755" w14:textId="77777777" w:rsidR="00FB1FDC" w:rsidRPr="0044328C" w:rsidRDefault="00FB1FDC" w:rsidP="00EC568C">
                    <w:pPr>
                      <w:rPr>
                        <w:rFonts w:ascii="Silom" w:hAnsi="Silom"/>
                        <w:color w:val="8C8E8E"/>
                      </w:rPr>
                    </w:pPr>
                    <w:r w:rsidRPr="0044328C">
                      <w:rPr>
                        <w:rFonts w:ascii="TheSans 3-Light" w:hAnsi="TheSans 3-Light"/>
                        <w:color w:val="8C8E8E"/>
                      </w:rPr>
                      <w:t xml:space="preserve">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rFonts w:ascii="TheSans 3-Light" w:hAnsi="TheSans 3-Light"/>
        <w:noProof/>
        <w:color w:val="8C8E8E"/>
        <w:sz w:val="28"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FAAA24" wp14:editId="755E0795">
              <wp:simplePos x="0" y="0"/>
              <wp:positionH relativeFrom="column">
                <wp:posOffset>4114800</wp:posOffset>
              </wp:positionH>
              <wp:positionV relativeFrom="paragraph">
                <wp:posOffset>-235585</wp:posOffset>
              </wp:positionV>
              <wp:extent cx="2082800" cy="685800"/>
              <wp:effectExtent l="0" t="571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91440" rIns="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24pt;margin-top:-18.5pt;width:164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" filled="f" stroked="f">
              <v:textbox inset="0,7.2pt,0,7.2pt">
                <w:txbxContent/>
              </v:textbox>
              <w10:wrap type="tight"/>
            </v:shape>
          </w:pict>
        </mc:Fallback>
      </mc:AlternateContent>
    </w:r>
    <w:r>
      <w:rPr>
        <w:rFonts w:ascii="TheSans 3-Light" w:hAnsi="TheSans 3-Light"/>
        <w:noProof/>
        <w:color w:val="8C8E8E"/>
        <w:sz w:val="28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55DD89" wp14:editId="0EBE4FBE">
              <wp:simplePos x="0" y="0"/>
              <wp:positionH relativeFrom="column">
                <wp:posOffset>5029200</wp:posOffset>
              </wp:positionH>
              <wp:positionV relativeFrom="paragraph">
                <wp:posOffset>-464185</wp:posOffset>
              </wp:positionV>
              <wp:extent cx="228600" cy="228600"/>
              <wp:effectExtent l="0" t="5715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 id="2">
                      <w:txbxContent>
                        <w:p w14:paraId="3F6BB72A" w14:textId="77777777" w:rsidR="00FB1FDC" w:rsidRDefault="00FB1FDC" w:rsidP="009C4128">
                          <w:pPr>
                            <w:jc w:val="right"/>
                            <w:rPr>
                              <w:rFonts w:ascii="TheSans 3-Light" w:hAnsi="TheSans 3-Light"/>
                              <w:color w:val="8C8E8E"/>
                            </w:rPr>
                          </w:pPr>
                        </w:p>
                        <w:p w14:paraId="225E92B0" w14:textId="77777777" w:rsidR="00FB1FDC" w:rsidRDefault="00FB1FDC" w:rsidP="009C4128">
                          <w:pPr>
                            <w:jc w:val="right"/>
                            <w:rPr>
                              <w:rFonts w:ascii="TheSans 3-Light" w:hAnsi="TheSans 3-Light"/>
                              <w:color w:val="8C8E8E"/>
                            </w:rPr>
                          </w:pPr>
                        </w:p>
                        <w:p w14:paraId="212E27E8" w14:textId="65062CB5" w:rsidR="00FB1FDC" w:rsidRPr="0044328C" w:rsidRDefault="00FB1FDC" w:rsidP="009C4128">
                          <w:pPr>
                            <w:jc w:val="right"/>
                          </w:pPr>
                          <w:r w:rsidRPr="00466B26">
                            <w:rPr>
                              <w:rFonts w:ascii="TheSans 3-Light" w:hAnsi="TheSans 3-Light"/>
                              <w:color w:val="8C8E8E"/>
                            </w:rPr>
                            <w:t>Coppice</w:t>
                          </w:r>
                          <w:r>
                            <w:rPr>
                              <w:rFonts w:ascii="TheSans 3-Light" w:hAnsi="TheSans 3-Light"/>
                              <w:color w:val="8C8E8E"/>
                            </w:rPr>
                            <w:t xml:space="preserve"> Research     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left:0;text-align:left;margin-left:396pt;margin-top:-36.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" filled="f" stroked="f">
              <v:textbox style="mso-next-textbox:#Text Box 9" inset=",7.2pt,,7.2pt">
                <w:txbxContent>
                  <w:p w14:paraId="3F6BB72A" w14:textId="77777777" w:rsidR="00FB1FDC" w:rsidRDefault="00FB1FDC" w:rsidP="009C4128">
                    <w:pPr>
                      <w:jc w:val="right"/>
                      <w:rPr>
                        <w:rFonts w:ascii="TheSans 3-Light" w:hAnsi="TheSans 3-Light"/>
                        <w:color w:val="8C8E8E"/>
                      </w:rPr>
                    </w:pPr>
                  </w:p>
                  <w:p w14:paraId="225E92B0" w14:textId="77777777" w:rsidR="00FB1FDC" w:rsidRDefault="00FB1FDC" w:rsidP="009C4128">
                    <w:pPr>
                      <w:jc w:val="right"/>
                      <w:rPr>
                        <w:rFonts w:ascii="TheSans 3-Light" w:hAnsi="TheSans 3-Light"/>
                        <w:color w:val="8C8E8E"/>
                      </w:rPr>
                    </w:pPr>
                  </w:p>
                  <w:p w14:paraId="212E27E8" w14:textId="65062CB5" w:rsidR="00FB1FDC" w:rsidRPr="0044328C" w:rsidRDefault="00FB1FDC" w:rsidP="009C4128">
                    <w:pPr>
                      <w:jc w:val="right"/>
                    </w:pPr>
                    <w:r w:rsidRPr="00466B26">
                      <w:rPr>
                        <w:rFonts w:ascii="TheSans 3-Light" w:hAnsi="TheSans 3-Light"/>
                        <w:color w:val="8C8E8E"/>
                      </w:rPr>
                      <w:t>Coppice</w:t>
                    </w:r>
                    <w:r>
                      <w:rPr>
                        <w:rFonts w:ascii="TheSans 3-Light" w:hAnsi="TheSans 3-Light"/>
                        <w:color w:val="8C8E8E"/>
                      </w:rPr>
                      <w:t xml:space="preserve"> Research     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33CD" w14:textId="4CB9AAF2" w:rsidR="00FB1FDC" w:rsidRDefault="00FB1FDC" w:rsidP="00A37B4B">
    <w:pPr>
      <w:pStyle w:val="Header"/>
      <w:ind w:left="2977"/>
    </w:pPr>
    <w:r>
      <w:rPr>
        <w:noProof/>
        <w:lang w:val="en-US"/>
      </w:rPr>
      <w:drawing>
        <wp:inline distT="0" distB="0" distL="0" distR="0" wp14:anchorId="5F8EE486" wp14:editId="22D8047A">
          <wp:extent cx="2130425" cy="1478631"/>
          <wp:effectExtent l="0" t="0" r="3175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039" cy="1479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7B4B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F1630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6EAE4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DC226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65604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0CC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5221B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3667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3AD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3D4B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004F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F40E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2F7A7A"/>
    <w:multiLevelType w:val="hybridMultilevel"/>
    <w:tmpl w:val="F4C4BB3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9D49A4"/>
    <w:multiLevelType w:val="hybridMultilevel"/>
    <w:tmpl w:val="B4722C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BB2277"/>
    <w:multiLevelType w:val="hybridMultilevel"/>
    <w:tmpl w:val="F46C8B1E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4">
    <w:nsid w:val="118851D6"/>
    <w:multiLevelType w:val="hybridMultilevel"/>
    <w:tmpl w:val="CE0EAEE2"/>
    <w:lvl w:ilvl="0" w:tplc="0409000F">
      <w:start w:val="1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5">
    <w:nsid w:val="137C3E43"/>
    <w:multiLevelType w:val="hybridMultilevel"/>
    <w:tmpl w:val="A016EF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3D63738"/>
    <w:multiLevelType w:val="hybridMultilevel"/>
    <w:tmpl w:val="45681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570CBC"/>
    <w:multiLevelType w:val="hybridMultilevel"/>
    <w:tmpl w:val="0400D50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68E7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hint="default"/>
        <w:w w:val="0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A6F4E23"/>
    <w:multiLevelType w:val="hybridMultilevel"/>
    <w:tmpl w:val="D85608C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8D64961"/>
    <w:multiLevelType w:val="hybridMultilevel"/>
    <w:tmpl w:val="BF02536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112078"/>
    <w:multiLevelType w:val="hybridMultilevel"/>
    <w:tmpl w:val="85B6F71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A5242E8"/>
    <w:multiLevelType w:val="hybridMultilevel"/>
    <w:tmpl w:val="156E78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D4A35B5"/>
    <w:multiLevelType w:val="hybridMultilevel"/>
    <w:tmpl w:val="5DA4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52EDB"/>
    <w:multiLevelType w:val="hybridMultilevel"/>
    <w:tmpl w:val="A86E191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8713D5"/>
    <w:multiLevelType w:val="hybridMultilevel"/>
    <w:tmpl w:val="F28A5E2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3FE4CC7"/>
    <w:multiLevelType w:val="hybridMultilevel"/>
    <w:tmpl w:val="87704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BD4356"/>
    <w:multiLevelType w:val="hybridMultilevel"/>
    <w:tmpl w:val="85EC470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564DD1"/>
    <w:multiLevelType w:val="hybridMultilevel"/>
    <w:tmpl w:val="0AD62F3E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8">
    <w:nsid w:val="424D4254"/>
    <w:multiLevelType w:val="hybridMultilevel"/>
    <w:tmpl w:val="C2827A1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2D92F91"/>
    <w:multiLevelType w:val="hybridMultilevel"/>
    <w:tmpl w:val="05C2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F25986"/>
    <w:multiLevelType w:val="hybridMultilevel"/>
    <w:tmpl w:val="7F96036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C437A9"/>
    <w:multiLevelType w:val="hybridMultilevel"/>
    <w:tmpl w:val="85FEE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C756D"/>
    <w:multiLevelType w:val="hybridMultilevel"/>
    <w:tmpl w:val="AD94A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335D1E"/>
    <w:multiLevelType w:val="hybridMultilevel"/>
    <w:tmpl w:val="10ACF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3048A3"/>
    <w:multiLevelType w:val="hybridMultilevel"/>
    <w:tmpl w:val="ABDA3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5CD6B80"/>
    <w:multiLevelType w:val="hybridMultilevel"/>
    <w:tmpl w:val="B212EABC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D901C01"/>
    <w:multiLevelType w:val="hybridMultilevel"/>
    <w:tmpl w:val="0266421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D77062"/>
    <w:multiLevelType w:val="hybridMultilevel"/>
    <w:tmpl w:val="7E14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F542BB"/>
    <w:multiLevelType w:val="hybridMultilevel"/>
    <w:tmpl w:val="CAE2E10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BE333C"/>
    <w:multiLevelType w:val="hybridMultilevel"/>
    <w:tmpl w:val="62B64F2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BC02FA"/>
    <w:multiLevelType w:val="hybridMultilevel"/>
    <w:tmpl w:val="849A8D0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750862"/>
    <w:multiLevelType w:val="hybridMultilevel"/>
    <w:tmpl w:val="AA24A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2E1723"/>
    <w:multiLevelType w:val="hybridMultilevel"/>
    <w:tmpl w:val="836A18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A439AC"/>
    <w:multiLevelType w:val="hybridMultilevel"/>
    <w:tmpl w:val="6EA4F44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E63A22"/>
    <w:multiLevelType w:val="hybridMultilevel"/>
    <w:tmpl w:val="B5340EA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5F241C"/>
    <w:multiLevelType w:val="hybridMultilevel"/>
    <w:tmpl w:val="07ACAB6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9DB164A"/>
    <w:multiLevelType w:val="hybridMultilevel"/>
    <w:tmpl w:val="A67EC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C6784"/>
    <w:multiLevelType w:val="hybridMultilevel"/>
    <w:tmpl w:val="1DBC34B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27"/>
  </w:num>
  <w:num w:numId="14">
    <w:abstractNumId w:val="14"/>
  </w:num>
  <w:num w:numId="15">
    <w:abstractNumId w:val="13"/>
  </w:num>
  <w:num w:numId="16">
    <w:abstractNumId w:val="40"/>
  </w:num>
  <w:num w:numId="17">
    <w:abstractNumId w:val="36"/>
  </w:num>
  <w:num w:numId="18">
    <w:abstractNumId w:val="39"/>
  </w:num>
  <w:num w:numId="19">
    <w:abstractNumId w:val="21"/>
  </w:num>
  <w:num w:numId="20">
    <w:abstractNumId w:val="15"/>
  </w:num>
  <w:num w:numId="21">
    <w:abstractNumId w:val="45"/>
  </w:num>
  <w:num w:numId="22">
    <w:abstractNumId w:val="24"/>
  </w:num>
  <w:num w:numId="23">
    <w:abstractNumId w:val="23"/>
  </w:num>
  <w:num w:numId="24">
    <w:abstractNumId w:val="17"/>
  </w:num>
  <w:num w:numId="25">
    <w:abstractNumId w:val="47"/>
  </w:num>
  <w:num w:numId="26">
    <w:abstractNumId w:val="28"/>
  </w:num>
  <w:num w:numId="27">
    <w:abstractNumId w:val="18"/>
  </w:num>
  <w:num w:numId="28">
    <w:abstractNumId w:val="35"/>
  </w:num>
  <w:num w:numId="29">
    <w:abstractNumId w:val="30"/>
  </w:num>
  <w:num w:numId="30">
    <w:abstractNumId w:val="20"/>
  </w:num>
  <w:num w:numId="31">
    <w:abstractNumId w:val="43"/>
  </w:num>
  <w:num w:numId="32">
    <w:abstractNumId w:val="42"/>
  </w:num>
  <w:num w:numId="33">
    <w:abstractNumId w:val="12"/>
  </w:num>
  <w:num w:numId="34">
    <w:abstractNumId w:val="26"/>
  </w:num>
  <w:num w:numId="35">
    <w:abstractNumId w:val="11"/>
  </w:num>
  <w:num w:numId="36">
    <w:abstractNumId w:val="19"/>
  </w:num>
  <w:num w:numId="37">
    <w:abstractNumId w:val="44"/>
  </w:num>
  <w:num w:numId="38">
    <w:abstractNumId w:val="38"/>
  </w:num>
  <w:num w:numId="39">
    <w:abstractNumId w:val="33"/>
  </w:num>
  <w:num w:numId="40">
    <w:abstractNumId w:val="34"/>
  </w:num>
  <w:num w:numId="41">
    <w:abstractNumId w:val="22"/>
  </w:num>
  <w:num w:numId="42">
    <w:abstractNumId w:val="41"/>
  </w:num>
  <w:num w:numId="43">
    <w:abstractNumId w:val="46"/>
  </w:num>
  <w:num w:numId="44">
    <w:abstractNumId w:val="37"/>
  </w:num>
  <w:num w:numId="45">
    <w:abstractNumId w:val="25"/>
  </w:num>
  <w:num w:numId="46">
    <w:abstractNumId w:val="31"/>
  </w:num>
  <w:num w:numId="47">
    <w:abstractNumId w:val="29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47"/>
    <w:rsid w:val="00003F27"/>
    <w:rsid w:val="00011A54"/>
    <w:rsid w:val="000140AE"/>
    <w:rsid w:val="00024F88"/>
    <w:rsid w:val="0003134B"/>
    <w:rsid w:val="00040953"/>
    <w:rsid w:val="000415F2"/>
    <w:rsid w:val="00045DB7"/>
    <w:rsid w:val="00052378"/>
    <w:rsid w:val="00052625"/>
    <w:rsid w:val="00062869"/>
    <w:rsid w:val="00083512"/>
    <w:rsid w:val="000846C6"/>
    <w:rsid w:val="000905C9"/>
    <w:rsid w:val="0009671D"/>
    <w:rsid w:val="000A6CF5"/>
    <w:rsid w:val="000A7674"/>
    <w:rsid w:val="000B1A86"/>
    <w:rsid w:val="000B24EC"/>
    <w:rsid w:val="000B6747"/>
    <w:rsid w:val="000B7A50"/>
    <w:rsid w:val="000C182A"/>
    <w:rsid w:val="000C5DF3"/>
    <w:rsid w:val="000C798D"/>
    <w:rsid w:val="000F295C"/>
    <w:rsid w:val="001003E6"/>
    <w:rsid w:val="00100E38"/>
    <w:rsid w:val="00126DB7"/>
    <w:rsid w:val="00140666"/>
    <w:rsid w:val="00142C9C"/>
    <w:rsid w:val="00162345"/>
    <w:rsid w:val="00165496"/>
    <w:rsid w:val="00167E84"/>
    <w:rsid w:val="001774DE"/>
    <w:rsid w:val="00184C6A"/>
    <w:rsid w:val="001964CD"/>
    <w:rsid w:val="001D6D45"/>
    <w:rsid w:val="001E7170"/>
    <w:rsid w:val="001F32F4"/>
    <w:rsid w:val="001F729E"/>
    <w:rsid w:val="00206B45"/>
    <w:rsid w:val="00206E95"/>
    <w:rsid w:val="00211F15"/>
    <w:rsid w:val="00217D95"/>
    <w:rsid w:val="00225713"/>
    <w:rsid w:val="002320E1"/>
    <w:rsid w:val="00233B0E"/>
    <w:rsid w:val="00243AFE"/>
    <w:rsid w:val="00265676"/>
    <w:rsid w:val="002700A3"/>
    <w:rsid w:val="00271D2A"/>
    <w:rsid w:val="00286BEB"/>
    <w:rsid w:val="00290D8B"/>
    <w:rsid w:val="00291951"/>
    <w:rsid w:val="00294217"/>
    <w:rsid w:val="00294444"/>
    <w:rsid w:val="00294A57"/>
    <w:rsid w:val="002A01C2"/>
    <w:rsid w:val="002A1A9A"/>
    <w:rsid w:val="002B76E0"/>
    <w:rsid w:val="002C6A7A"/>
    <w:rsid w:val="002D3581"/>
    <w:rsid w:val="002D51AE"/>
    <w:rsid w:val="002E03E4"/>
    <w:rsid w:val="002E11B9"/>
    <w:rsid w:val="002F61C9"/>
    <w:rsid w:val="003016DB"/>
    <w:rsid w:val="00304636"/>
    <w:rsid w:val="003055DD"/>
    <w:rsid w:val="00323057"/>
    <w:rsid w:val="00334B79"/>
    <w:rsid w:val="00336900"/>
    <w:rsid w:val="00340682"/>
    <w:rsid w:val="00366B91"/>
    <w:rsid w:val="0038697F"/>
    <w:rsid w:val="00393EA3"/>
    <w:rsid w:val="003950DC"/>
    <w:rsid w:val="003A21A5"/>
    <w:rsid w:val="003A6B1B"/>
    <w:rsid w:val="003B034A"/>
    <w:rsid w:val="003B4749"/>
    <w:rsid w:val="003B4B67"/>
    <w:rsid w:val="003C23A8"/>
    <w:rsid w:val="003D2906"/>
    <w:rsid w:val="003E2699"/>
    <w:rsid w:val="003E656D"/>
    <w:rsid w:val="003E7219"/>
    <w:rsid w:val="003F39AC"/>
    <w:rsid w:val="00403808"/>
    <w:rsid w:val="00405EC9"/>
    <w:rsid w:val="0040614C"/>
    <w:rsid w:val="00407B72"/>
    <w:rsid w:val="004106FE"/>
    <w:rsid w:val="00412905"/>
    <w:rsid w:val="00431DDF"/>
    <w:rsid w:val="004349E5"/>
    <w:rsid w:val="0044328C"/>
    <w:rsid w:val="004437D0"/>
    <w:rsid w:val="00452B08"/>
    <w:rsid w:val="00457BE2"/>
    <w:rsid w:val="00464274"/>
    <w:rsid w:val="00466B26"/>
    <w:rsid w:val="00473A2F"/>
    <w:rsid w:val="004A1DA9"/>
    <w:rsid w:val="004A3207"/>
    <w:rsid w:val="004A68DF"/>
    <w:rsid w:val="004A7402"/>
    <w:rsid w:val="004B6DC6"/>
    <w:rsid w:val="004D249D"/>
    <w:rsid w:val="004D2758"/>
    <w:rsid w:val="004E08F1"/>
    <w:rsid w:val="00506E0F"/>
    <w:rsid w:val="00512739"/>
    <w:rsid w:val="00523249"/>
    <w:rsid w:val="005307FE"/>
    <w:rsid w:val="005431BB"/>
    <w:rsid w:val="0055094E"/>
    <w:rsid w:val="005541E8"/>
    <w:rsid w:val="00554430"/>
    <w:rsid w:val="00555837"/>
    <w:rsid w:val="00564F86"/>
    <w:rsid w:val="005749AD"/>
    <w:rsid w:val="00596536"/>
    <w:rsid w:val="005A5605"/>
    <w:rsid w:val="005B0B3C"/>
    <w:rsid w:val="005B1C0B"/>
    <w:rsid w:val="005B72FD"/>
    <w:rsid w:val="005B7437"/>
    <w:rsid w:val="005E1944"/>
    <w:rsid w:val="005F4273"/>
    <w:rsid w:val="006009FC"/>
    <w:rsid w:val="00603570"/>
    <w:rsid w:val="006060C5"/>
    <w:rsid w:val="00611A64"/>
    <w:rsid w:val="006234CF"/>
    <w:rsid w:val="006259B5"/>
    <w:rsid w:val="00627071"/>
    <w:rsid w:val="00630F88"/>
    <w:rsid w:val="00633E42"/>
    <w:rsid w:val="00641065"/>
    <w:rsid w:val="0064169D"/>
    <w:rsid w:val="0064383F"/>
    <w:rsid w:val="00647CF2"/>
    <w:rsid w:val="006700E3"/>
    <w:rsid w:val="00670990"/>
    <w:rsid w:val="00681F9C"/>
    <w:rsid w:val="006825F9"/>
    <w:rsid w:val="00684A33"/>
    <w:rsid w:val="0069667E"/>
    <w:rsid w:val="0069699C"/>
    <w:rsid w:val="006A4D23"/>
    <w:rsid w:val="006C0433"/>
    <w:rsid w:val="006D100F"/>
    <w:rsid w:val="006D644D"/>
    <w:rsid w:val="006D74EA"/>
    <w:rsid w:val="006E0EAC"/>
    <w:rsid w:val="006E2869"/>
    <w:rsid w:val="006E38AF"/>
    <w:rsid w:val="006E617B"/>
    <w:rsid w:val="006F1238"/>
    <w:rsid w:val="006F17CA"/>
    <w:rsid w:val="006F7308"/>
    <w:rsid w:val="006F753B"/>
    <w:rsid w:val="007150CF"/>
    <w:rsid w:val="007215B0"/>
    <w:rsid w:val="0072302C"/>
    <w:rsid w:val="00743671"/>
    <w:rsid w:val="00756DCF"/>
    <w:rsid w:val="00766319"/>
    <w:rsid w:val="0077268A"/>
    <w:rsid w:val="007778B3"/>
    <w:rsid w:val="0078719F"/>
    <w:rsid w:val="007A17E2"/>
    <w:rsid w:val="007A4A51"/>
    <w:rsid w:val="007A6175"/>
    <w:rsid w:val="007C3DA3"/>
    <w:rsid w:val="007C7E14"/>
    <w:rsid w:val="007D0CDF"/>
    <w:rsid w:val="007D7751"/>
    <w:rsid w:val="007E4BBC"/>
    <w:rsid w:val="007F2F08"/>
    <w:rsid w:val="0080254D"/>
    <w:rsid w:val="00806EAF"/>
    <w:rsid w:val="00821427"/>
    <w:rsid w:val="00826D48"/>
    <w:rsid w:val="00841AB4"/>
    <w:rsid w:val="0086150B"/>
    <w:rsid w:val="00867A2F"/>
    <w:rsid w:val="00872068"/>
    <w:rsid w:val="00877D6E"/>
    <w:rsid w:val="00881362"/>
    <w:rsid w:val="00885A7A"/>
    <w:rsid w:val="008963CD"/>
    <w:rsid w:val="008A0159"/>
    <w:rsid w:val="008A0E32"/>
    <w:rsid w:val="008A7740"/>
    <w:rsid w:val="008B312A"/>
    <w:rsid w:val="008B47EC"/>
    <w:rsid w:val="008C0AD3"/>
    <w:rsid w:val="008C19C4"/>
    <w:rsid w:val="008C569C"/>
    <w:rsid w:val="008C6054"/>
    <w:rsid w:val="008D000D"/>
    <w:rsid w:val="008D20B5"/>
    <w:rsid w:val="008D72A6"/>
    <w:rsid w:val="008E4D61"/>
    <w:rsid w:val="0090466A"/>
    <w:rsid w:val="009117F4"/>
    <w:rsid w:val="00912466"/>
    <w:rsid w:val="00914336"/>
    <w:rsid w:val="00914ACF"/>
    <w:rsid w:val="009230E8"/>
    <w:rsid w:val="00940293"/>
    <w:rsid w:val="009445FA"/>
    <w:rsid w:val="0094608C"/>
    <w:rsid w:val="009548F2"/>
    <w:rsid w:val="00973A19"/>
    <w:rsid w:val="00981646"/>
    <w:rsid w:val="0098643A"/>
    <w:rsid w:val="00990328"/>
    <w:rsid w:val="00990FD3"/>
    <w:rsid w:val="00994FA6"/>
    <w:rsid w:val="009C4128"/>
    <w:rsid w:val="009D21BC"/>
    <w:rsid w:val="009F0BE8"/>
    <w:rsid w:val="009F68EF"/>
    <w:rsid w:val="00A10877"/>
    <w:rsid w:val="00A209CD"/>
    <w:rsid w:val="00A234C3"/>
    <w:rsid w:val="00A23FB6"/>
    <w:rsid w:val="00A310F2"/>
    <w:rsid w:val="00A34763"/>
    <w:rsid w:val="00A34B1F"/>
    <w:rsid w:val="00A37B4B"/>
    <w:rsid w:val="00A41118"/>
    <w:rsid w:val="00A502A9"/>
    <w:rsid w:val="00A538A1"/>
    <w:rsid w:val="00A646D0"/>
    <w:rsid w:val="00A80C30"/>
    <w:rsid w:val="00A83CF8"/>
    <w:rsid w:val="00A964BB"/>
    <w:rsid w:val="00AC26BA"/>
    <w:rsid w:val="00AD0829"/>
    <w:rsid w:val="00AE26F8"/>
    <w:rsid w:val="00AF5789"/>
    <w:rsid w:val="00B1395D"/>
    <w:rsid w:val="00B16C2E"/>
    <w:rsid w:val="00B173CC"/>
    <w:rsid w:val="00B17EAF"/>
    <w:rsid w:val="00B20C5B"/>
    <w:rsid w:val="00B2380C"/>
    <w:rsid w:val="00B34E16"/>
    <w:rsid w:val="00B45DAB"/>
    <w:rsid w:val="00B636E4"/>
    <w:rsid w:val="00B66AEE"/>
    <w:rsid w:val="00B77A81"/>
    <w:rsid w:val="00B81B28"/>
    <w:rsid w:val="00B829E8"/>
    <w:rsid w:val="00B87D74"/>
    <w:rsid w:val="00B908A7"/>
    <w:rsid w:val="00B9185A"/>
    <w:rsid w:val="00B918F1"/>
    <w:rsid w:val="00B929A9"/>
    <w:rsid w:val="00BA1F57"/>
    <w:rsid w:val="00BB077C"/>
    <w:rsid w:val="00BB2715"/>
    <w:rsid w:val="00BB2E8F"/>
    <w:rsid w:val="00BC3D94"/>
    <w:rsid w:val="00BC727A"/>
    <w:rsid w:val="00BC75A2"/>
    <w:rsid w:val="00BD180B"/>
    <w:rsid w:val="00BD4AA6"/>
    <w:rsid w:val="00BE16A7"/>
    <w:rsid w:val="00BE3C5C"/>
    <w:rsid w:val="00BF0903"/>
    <w:rsid w:val="00BF0CAF"/>
    <w:rsid w:val="00C0089D"/>
    <w:rsid w:val="00C01C6E"/>
    <w:rsid w:val="00C03662"/>
    <w:rsid w:val="00C04BE2"/>
    <w:rsid w:val="00C1315B"/>
    <w:rsid w:val="00C16F31"/>
    <w:rsid w:val="00C22053"/>
    <w:rsid w:val="00C229DB"/>
    <w:rsid w:val="00C53586"/>
    <w:rsid w:val="00C639AC"/>
    <w:rsid w:val="00C667CC"/>
    <w:rsid w:val="00C66AC1"/>
    <w:rsid w:val="00C759A3"/>
    <w:rsid w:val="00C76CC9"/>
    <w:rsid w:val="00C80A44"/>
    <w:rsid w:val="00CC37BF"/>
    <w:rsid w:val="00CC4C74"/>
    <w:rsid w:val="00CC6607"/>
    <w:rsid w:val="00CE2AB0"/>
    <w:rsid w:val="00CE5CE6"/>
    <w:rsid w:val="00D178C0"/>
    <w:rsid w:val="00D20C47"/>
    <w:rsid w:val="00D35FB3"/>
    <w:rsid w:val="00D377E4"/>
    <w:rsid w:val="00D45AD6"/>
    <w:rsid w:val="00D60936"/>
    <w:rsid w:val="00D74B55"/>
    <w:rsid w:val="00D771D8"/>
    <w:rsid w:val="00D77902"/>
    <w:rsid w:val="00D80234"/>
    <w:rsid w:val="00D80A38"/>
    <w:rsid w:val="00D949E6"/>
    <w:rsid w:val="00D952EA"/>
    <w:rsid w:val="00D96728"/>
    <w:rsid w:val="00DA0210"/>
    <w:rsid w:val="00DA37B9"/>
    <w:rsid w:val="00DA629C"/>
    <w:rsid w:val="00DB15FB"/>
    <w:rsid w:val="00DB1A8B"/>
    <w:rsid w:val="00DB410B"/>
    <w:rsid w:val="00DB5CB5"/>
    <w:rsid w:val="00DE0F70"/>
    <w:rsid w:val="00DE1785"/>
    <w:rsid w:val="00DE17EE"/>
    <w:rsid w:val="00DE79BB"/>
    <w:rsid w:val="00DE7F1C"/>
    <w:rsid w:val="00E020C6"/>
    <w:rsid w:val="00E04BF4"/>
    <w:rsid w:val="00E156BA"/>
    <w:rsid w:val="00E15706"/>
    <w:rsid w:val="00E33E33"/>
    <w:rsid w:val="00E44BE5"/>
    <w:rsid w:val="00E46613"/>
    <w:rsid w:val="00E53872"/>
    <w:rsid w:val="00E62C81"/>
    <w:rsid w:val="00E63D62"/>
    <w:rsid w:val="00E800DC"/>
    <w:rsid w:val="00E936EA"/>
    <w:rsid w:val="00E951DB"/>
    <w:rsid w:val="00EA40F1"/>
    <w:rsid w:val="00EC568C"/>
    <w:rsid w:val="00ED118E"/>
    <w:rsid w:val="00ED7C68"/>
    <w:rsid w:val="00ED7CBA"/>
    <w:rsid w:val="00EE46E2"/>
    <w:rsid w:val="00EE7EA8"/>
    <w:rsid w:val="00EF1590"/>
    <w:rsid w:val="00EF3406"/>
    <w:rsid w:val="00EF4AE6"/>
    <w:rsid w:val="00F02731"/>
    <w:rsid w:val="00F0471D"/>
    <w:rsid w:val="00F165E9"/>
    <w:rsid w:val="00F25223"/>
    <w:rsid w:val="00F35A9B"/>
    <w:rsid w:val="00F57AF3"/>
    <w:rsid w:val="00F62B6F"/>
    <w:rsid w:val="00F64B7D"/>
    <w:rsid w:val="00F70282"/>
    <w:rsid w:val="00F76934"/>
    <w:rsid w:val="00F81775"/>
    <w:rsid w:val="00F8524D"/>
    <w:rsid w:val="00F87DA4"/>
    <w:rsid w:val="00F9523A"/>
    <w:rsid w:val="00F96CAF"/>
    <w:rsid w:val="00FA3100"/>
    <w:rsid w:val="00FB1FDC"/>
    <w:rsid w:val="00FC10C5"/>
    <w:rsid w:val="00FD15A2"/>
    <w:rsid w:val="00FE2BCD"/>
    <w:rsid w:val="00FE2CC0"/>
    <w:rsid w:val="00FE32FA"/>
    <w:rsid w:val="00FF0A63"/>
    <w:rsid w:val="00FF2219"/>
    <w:rsid w:val="00FF3639"/>
    <w:rsid w:val="00FF44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6C1D5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3" w:qFormat="1"/>
    <w:lsdException w:name="Hyperlink" w:uiPriority="99"/>
  </w:latentStyles>
  <w:style w:type="paragraph" w:default="1" w:styleId="Normal">
    <w:name w:val="Normal"/>
    <w:qFormat/>
    <w:rsid w:val="00165496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subheadstyle"/>
    <w:next w:val="BodyText"/>
    <w:link w:val="Heading1Char"/>
    <w:qFormat/>
    <w:rsid w:val="00F8524D"/>
    <w:pPr>
      <w:keepNext/>
      <w:spacing w:before="240" w:after="60"/>
      <w:outlineLvl w:val="0"/>
    </w:pPr>
    <w:rPr>
      <w:rFonts w:cs="Times New Roman"/>
      <w:b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524D"/>
    <w:pPr>
      <w:keepNext/>
      <w:spacing w:before="240" w:after="60"/>
      <w:outlineLvl w:val="1"/>
    </w:pPr>
    <w:rPr>
      <w:rFonts w:ascii="Trebuchet MS" w:hAnsi="Trebuchet MS"/>
      <w:b/>
      <w:szCs w:val="28"/>
    </w:rPr>
  </w:style>
  <w:style w:type="paragraph" w:styleId="Heading3">
    <w:name w:val="heading 3"/>
    <w:basedOn w:val="Normal"/>
    <w:next w:val="Normal"/>
    <w:link w:val="Heading3Char"/>
    <w:qFormat/>
    <w:rsid w:val="00F8524D"/>
    <w:pPr>
      <w:keepNext/>
      <w:spacing w:before="240" w:after="60"/>
      <w:outlineLvl w:val="2"/>
    </w:pPr>
    <w:rPr>
      <w:rFonts w:ascii="Trebuchet MS" w:hAnsi="Trebuchet MS"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0C47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0C47"/>
    <w:rPr>
      <w:lang w:val="en-AU"/>
    </w:rPr>
  </w:style>
  <w:style w:type="paragraph" w:styleId="Footer">
    <w:name w:val="footer"/>
    <w:basedOn w:val="Normal"/>
    <w:link w:val="FooterChar"/>
    <w:semiHidden/>
    <w:unhideWhenUsed/>
    <w:rsid w:val="00D20C47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20C47"/>
    <w:rPr>
      <w:lang w:val="en-AU"/>
    </w:rPr>
  </w:style>
  <w:style w:type="paragraph" w:customStyle="1" w:styleId="BasicParagraph">
    <w:name w:val="[Basic Paragraph]"/>
    <w:basedOn w:val="Normal"/>
    <w:uiPriority w:val="99"/>
    <w:rsid w:val="00D20C4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en-US"/>
    </w:rPr>
  </w:style>
  <w:style w:type="paragraph" w:styleId="BodyText">
    <w:name w:val="Body Text"/>
    <w:basedOn w:val="Normal"/>
    <w:link w:val="BodyTextChar"/>
    <w:rsid w:val="00F8524D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</w:pPr>
    <w:rPr>
      <w:rFonts w:ascii="Trebuchet MS" w:hAnsi="Trebuchet MS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F8524D"/>
    <w:rPr>
      <w:rFonts w:ascii="Trebuchet MS" w:eastAsia="Times New Roman" w:hAnsi="Trebuchet MS" w:cs="Times New Roman"/>
      <w:sz w:val="22"/>
      <w:szCs w:val="20"/>
    </w:rPr>
  </w:style>
  <w:style w:type="character" w:styleId="PageNumber">
    <w:name w:val="page number"/>
    <w:basedOn w:val="DefaultParagraphFont"/>
    <w:unhideWhenUsed/>
    <w:rsid w:val="0072302C"/>
  </w:style>
  <w:style w:type="table" w:styleId="MediumGrid3-Accent3">
    <w:name w:val="Medium Grid 3 Accent 3"/>
    <w:basedOn w:val="TableNormal"/>
    <w:uiPriority w:val="69"/>
    <w:rsid w:val="00E04BF4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subheadstyle">
    <w:name w:val="subhead style"/>
    <w:basedOn w:val="MAINbody"/>
    <w:qFormat/>
    <w:rsid w:val="00E020C6"/>
    <w:rPr>
      <w:color w:val="72B633"/>
      <w:sz w:val="28"/>
    </w:rPr>
  </w:style>
  <w:style w:type="paragraph" w:customStyle="1" w:styleId="MAINbody">
    <w:name w:val="MAIN body"/>
    <w:basedOn w:val="Normal"/>
    <w:qFormat/>
    <w:rsid w:val="00E04BF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jc w:val="both"/>
    </w:pPr>
    <w:rPr>
      <w:rFonts w:ascii="Trebuchet MS" w:hAnsi="Trebuchet MS" w:cstheme="minorBidi"/>
      <w:sz w:val="20"/>
    </w:rPr>
  </w:style>
  <w:style w:type="table" w:customStyle="1" w:styleId="MediumGrid31">
    <w:name w:val="Medium Grid 31"/>
    <w:basedOn w:val="TableNormal"/>
    <w:uiPriority w:val="69"/>
    <w:rsid w:val="00E04BF4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ListParagraph">
    <w:name w:val="List Paragraph"/>
    <w:basedOn w:val="Normal"/>
    <w:rsid w:val="000C182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ableheading">
    <w:name w:val="table heading"/>
    <w:basedOn w:val="subheadstyle"/>
    <w:qFormat/>
    <w:rsid w:val="002E03E4"/>
    <w:pPr>
      <w:spacing w:before="120"/>
      <w:jc w:val="center"/>
    </w:pPr>
    <w:rPr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rsid w:val="00F8524D"/>
    <w:rPr>
      <w:rFonts w:ascii="Trebuchet MS" w:eastAsia="Times New Roman" w:hAnsi="Trebuchet MS" w:cs="Times New Roman"/>
      <w:b/>
      <w:kern w:val="32"/>
      <w:sz w:val="28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rsid w:val="00F8524D"/>
    <w:rPr>
      <w:rFonts w:ascii="Trebuchet MS" w:eastAsia="Times New Roman" w:hAnsi="Trebuchet MS" w:cs="Times New Roman"/>
      <w:b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rsid w:val="00F8524D"/>
    <w:rPr>
      <w:rFonts w:ascii="Trebuchet MS" w:eastAsia="Times New Roman" w:hAnsi="Trebuchet MS" w:cs="Times New Roman"/>
      <w:i/>
      <w:szCs w:val="26"/>
      <w:lang w:val="en-AU"/>
    </w:rPr>
  </w:style>
  <w:style w:type="paragraph" w:styleId="BalloonText">
    <w:name w:val="Balloon Text"/>
    <w:basedOn w:val="Normal"/>
    <w:link w:val="BalloonTextChar"/>
    <w:rsid w:val="00F852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524D"/>
    <w:rPr>
      <w:rFonts w:ascii="Lucida Grande" w:eastAsia="Times New Roman" w:hAnsi="Lucida Grande" w:cs="Times New Roman"/>
      <w:sz w:val="18"/>
      <w:szCs w:val="18"/>
      <w:lang w:val="en-AU"/>
    </w:rPr>
  </w:style>
  <w:style w:type="paragraph" w:styleId="TOC1">
    <w:name w:val="toc 1"/>
    <w:basedOn w:val="Normal"/>
    <w:next w:val="Normal"/>
    <w:autoRedefine/>
    <w:uiPriority w:val="39"/>
    <w:rsid w:val="00F8524D"/>
    <w:pPr>
      <w:spacing w:before="360"/>
    </w:pPr>
    <w:rPr>
      <w:rFonts w:ascii="Arial" w:hAnsi="Arial"/>
      <w:b/>
      <w:caps/>
    </w:rPr>
  </w:style>
  <w:style w:type="paragraph" w:styleId="TOC2">
    <w:name w:val="toc 2"/>
    <w:basedOn w:val="Normal"/>
    <w:next w:val="Normal"/>
    <w:autoRedefine/>
    <w:uiPriority w:val="39"/>
    <w:rsid w:val="00F8524D"/>
    <w:pPr>
      <w:spacing w:before="240"/>
    </w:pPr>
    <w:rPr>
      <w:b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8524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F8524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F8524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F8524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F8524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F8524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F8524D"/>
    <w:pPr>
      <w:ind w:left="1680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165496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BodyTextIndentChar">
    <w:name w:val="Body Text Indent Char"/>
    <w:basedOn w:val="DefaultParagraphFont"/>
    <w:link w:val="BodyTextIndent"/>
    <w:rsid w:val="00165496"/>
    <w:rPr>
      <w:lang w:val="en-AU"/>
    </w:rPr>
  </w:style>
  <w:style w:type="character" w:styleId="Hyperlink">
    <w:name w:val="Hyperlink"/>
    <w:basedOn w:val="DefaultParagraphFont"/>
    <w:uiPriority w:val="99"/>
    <w:unhideWhenUsed/>
    <w:rsid w:val="005F42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3" w:qFormat="1"/>
    <w:lsdException w:name="Hyperlink" w:uiPriority="99"/>
  </w:latentStyles>
  <w:style w:type="paragraph" w:default="1" w:styleId="Normal">
    <w:name w:val="Normal"/>
    <w:qFormat/>
    <w:rsid w:val="00165496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subheadstyle"/>
    <w:next w:val="BodyText"/>
    <w:link w:val="Heading1Char"/>
    <w:qFormat/>
    <w:rsid w:val="00F8524D"/>
    <w:pPr>
      <w:keepNext/>
      <w:spacing w:before="240" w:after="60"/>
      <w:outlineLvl w:val="0"/>
    </w:pPr>
    <w:rPr>
      <w:rFonts w:cs="Times New Roman"/>
      <w:b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524D"/>
    <w:pPr>
      <w:keepNext/>
      <w:spacing w:before="240" w:after="60"/>
      <w:outlineLvl w:val="1"/>
    </w:pPr>
    <w:rPr>
      <w:rFonts w:ascii="Trebuchet MS" w:hAnsi="Trebuchet MS"/>
      <w:b/>
      <w:szCs w:val="28"/>
    </w:rPr>
  </w:style>
  <w:style w:type="paragraph" w:styleId="Heading3">
    <w:name w:val="heading 3"/>
    <w:basedOn w:val="Normal"/>
    <w:next w:val="Normal"/>
    <w:link w:val="Heading3Char"/>
    <w:qFormat/>
    <w:rsid w:val="00F8524D"/>
    <w:pPr>
      <w:keepNext/>
      <w:spacing w:before="240" w:after="60"/>
      <w:outlineLvl w:val="2"/>
    </w:pPr>
    <w:rPr>
      <w:rFonts w:ascii="Trebuchet MS" w:hAnsi="Trebuchet MS"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0C47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0C47"/>
    <w:rPr>
      <w:lang w:val="en-AU"/>
    </w:rPr>
  </w:style>
  <w:style w:type="paragraph" w:styleId="Footer">
    <w:name w:val="footer"/>
    <w:basedOn w:val="Normal"/>
    <w:link w:val="FooterChar"/>
    <w:semiHidden/>
    <w:unhideWhenUsed/>
    <w:rsid w:val="00D20C47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20C47"/>
    <w:rPr>
      <w:lang w:val="en-AU"/>
    </w:rPr>
  </w:style>
  <w:style w:type="paragraph" w:customStyle="1" w:styleId="BasicParagraph">
    <w:name w:val="[Basic Paragraph]"/>
    <w:basedOn w:val="Normal"/>
    <w:uiPriority w:val="99"/>
    <w:rsid w:val="00D20C4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en-US"/>
    </w:rPr>
  </w:style>
  <w:style w:type="paragraph" w:styleId="BodyText">
    <w:name w:val="Body Text"/>
    <w:basedOn w:val="Normal"/>
    <w:link w:val="BodyTextChar"/>
    <w:rsid w:val="00F8524D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</w:pPr>
    <w:rPr>
      <w:rFonts w:ascii="Trebuchet MS" w:hAnsi="Trebuchet MS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F8524D"/>
    <w:rPr>
      <w:rFonts w:ascii="Trebuchet MS" w:eastAsia="Times New Roman" w:hAnsi="Trebuchet MS" w:cs="Times New Roman"/>
      <w:sz w:val="22"/>
      <w:szCs w:val="20"/>
    </w:rPr>
  </w:style>
  <w:style w:type="character" w:styleId="PageNumber">
    <w:name w:val="page number"/>
    <w:basedOn w:val="DefaultParagraphFont"/>
    <w:unhideWhenUsed/>
    <w:rsid w:val="0072302C"/>
  </w:style>
  <w:style w:type="table" w:styleId="MediumGrid3-Accent3">
    <w:name w:val="Medium Grid 3 Accent 3"/>
    <w:basedOn w:val="TableNormal"/>
    <w:uiPriority w:val="69"/>
    <w:rsid w:val="00E04BF4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subheadstyle">
    <w:name w:val="subhead style"/>
    <w:basedOn w:val="MAINbody"/>
    <w:qFormat/>
    <w:rsid w:val="00E020C6"/>
    <w:rPr>
      <w:color w:val="72B633"/>
      <w:sz w:val="28"/>
    </w:rPr>
  </w:style>
  <w:style w:type="paragraph" w:customStyle="1" w:styleId="MAINbody">
    <w:name w:val="MAIN body"/>
    <w:basedOn w:val="Normal"/>
    <w:qFormat/>
    <w:rsid w:val="00E04BF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jc w:val="both"/>
    </w:pPr>
    <w:rPr>
      <w:rFonts w:ascii="Trebuchet MS" w:hAnsi="Trebuchet MS" w:cstheme="minorBidi"/>
      <w:sz w:val="20"/>
    </w:rPr>
  </w:style>
  <w:style w:type="table" w:customStyle="1" w:styleId="MediumGrid31">
    <w:name w:val="Medium Grid 31"/>
    <w:basedOn w:val="TableNormal"/>
    <w:uiPriority w:val="69"/>
    <w:rsid w:val="00E04BF4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ListParagraph">
    <w:name w:val="List Paragraph"/>
    <w:basedOn w:val="Normal"/>
    <w:rsid w:val="000C182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ableheading">
    <w:name w:val="table heading"/>
    <w:basedOn w:val="subheadstyle"/>
    <w:qFormat/>
    <w:rsid w:val="002E03E4"/>
    <w:pPr>
      <w:spacing w:before="120"/>
      <w:jc w:val="center"/>
    </w:pPr>
    <w:rPr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rsid w:val="00F8524D"/>
    <w:rPr>
      <w:rFonts w:ascii="Trebuchet MS" w:eastAsia="Times New Roman" w:hAnsi="Trebuchet MS" w:cs="Times New Roman"/>
      <w:b/>
      <w:kern w:val="32"/>
      <w:sz w:val="28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rsid w:val="00F8524D"/>
    <w:rPr>
      <w:rFonts w:ascii="Trebuchet MS" w:eastAsia="Times New Roman" w:hAnsi="Trebuchet MS" w:cs="Times New Roman"/>
      <w:b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rsid w:val="00F8524D"/>
    <w:rPr>
      <w:rFonts w:ascii="Trebuchet MS" w:eastAsia="Times New Roman" w:hAnsi="Trebuchet MS" w:cs="Times New Roman"/>
      <w:i/>
      <w:szCs w:val="26"/>
      <w:lang w:val="en-AU"/>
    </w:rPr>
  </w:style>
  <w:style w:type="paragraph" w:styleId="BalloonText">
    <w:name w:val="Balloon Text"/>
    <w:basedOn w:val="Normal"/>
    <w:link w:val="BalloonTextChar"/>
    <w:rsid w:val="00F852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524D"/>
    <w:rPr>
      <w:rFonts w:ascii="Lucida Grande" w:eastAsia="Times New Roman" w:hAnsi="Lucida Grande" w:cs="Times New Roman"/>
      <w:sz w:val="18"/>
      <w:szCs w:val="18"/>
      <w:lang w:val="en-AU"/>
    </w:rPr>
  </w:style>
  <w:style w:type="paragraph" w:styleId="TOC1">
    <w:name w:val="toc 1"/>
    <w:basedOn w:val="Normal"/>
    <w:next w:val="Normal"/>
    <w:autoRedefine/>
    <w:uiPriority w:val="39"/>
    <w:rsid w:val="00F8524D"/>
    <w:pPr>
      <w:spacing w:before="360"/>
    </w:pPr>
    <w:rPr>
      <w:rFonts w:ascii="Arial" w:hAnsi="Arial"/>
      <w:b/>
      <w:caps/>
    </w:rPr>
  </w:style>
  <w:style w:type="paragraph" w:styleId="TOC2">
    <w:name w:val="toc 2"/>
    <w:basedOn w:val="Normal"/>
    <w:next w:val="Normal"/>
    <w:autoRedefine/>
    <w:uiPriority w:val="39"/>
    <w:rsid w:val="00F8524D"/>
    <w:pPr>
      <w:spacing w:before="240"/>
    </w:pPr>
    <w:rPr>
      <w:b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8524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F8524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F8524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F8524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F8524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F8524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F8524D"/>
    <w:pPr>
      <w:ind w:left="1680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165496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BodyTextIndentChar">
    <w:name w:val="Body Text Indent Char"/>
    <w:basedOn w:val="DefaultParagraphFont"/>
    <w:link w:val="BodyTextIndent"/>
    <w:rsid w:val="00165496"/>
    <w:rPr>
      <w:lang w:val="en-AU"/>
    </w:rPr>
  </w:style>
  <w:style w:type="character" w:styleId="Hyperlink">
    <w:name w:val="Hyperlink"/>
    <w:basedOn w:val="DefaultParagraphFont"/>
    <w:uiPriority w:val="99"/>
    <w:unhideWhenUsed/>
    <w:rsid w:val="005F4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455DCD-905D-8B49-ABFA-A656C93F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1365</Words>
  <Characters>7786</Characters>
  <Application>Microsoft Macintosh Word</Application>
  <DocSecurity>0</DocSecurity>
  <Lines>64</Lines>
  <Paragraphs>18</Paragraphs>
  <ScaleCrop>false</ScaleCrop>
  <Company>visure pty ltd</Company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Synthia Pagiela</dc:creator>
  <cp:keywords/>
  <dc:description/>
  <cp:lastModifiedBy>Patricia Gillard</cp:lastModifiedBy>
  <cp:revision>2</cp:revision>
  <cp:lastPrinted>2018-01-23T08:01:00Z</cp:lastPrinted>
  <dcterms:created xsi:type="dcterms:W3CDTF">2018-10-08T02:54:00Z</dcterms:created>
  <dcterms:modified xsi:type="dcterms:W3CDTF">2018-10-08T02:54:00Z</dcterms:modified>
</cp:coreProperties>
</file>