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8FDF6" w14:textId="77777777" w:rsidR="00D7633A" w:rsidRDefault="00D7633A" w:rsidP="005E727E">
      <w:pPr>
        <w:pStyle w:val="Heading1"/>
        <w:spacing w:line="276" w:lineRule="auto"/>
        <w:jc w:val="left"/>
        <w:rPr>
          <w:rFonts w:eastAsia="Times"/>
        </w:rPr>
      </w:pPr>
    </w:p>
    <w:p w14:paraId="56D40442" w14:textId="098E88B6" w:rsidR="00505285" w:rsidRPr="00505285" w:rsidRDefault="00C02E27" w:rsidP="00505285">
      <w:pPr>
        <w:pStyle w:val="Heading1"/>
        <w:spacing w:line="276" w:lineRule="auto"/>
        <w:jc w:val="center"/>
        <w:rPr>
          <w:rFonts w:eastAsia="Times"/>
        </w:rPr>
      </w:pPr>
      <w:r>
        <w:rPr>
          <w:rFonts w:eastAsia="Times"/>
        </w:rPr>
        <w:t>ENHANCING</w:t>
      </w:r>
      <w:r w:rsidR="00D7633A">
        <w:rPr>
          <w:rFonts w:eastAsia="Times"/>
        </w:rPr>
        <w:t xml:space="preserve"> VISITOR EXPERIENCES AT </w:t>
      </w:r>
      <w:r w:rsidR="00935EBA">
        <w:rPr>
          <w:rFonts w:eastAsia="Times"/>
        </w:rPr>
        <w:t xml:space="preserve">THE </w:t>
      </w:r>
      <w:r w:rsidR="00D7633A">
        <w:rPr>
          <w:rFonts w:eastAsia="Times"/>
        </w:rPr>
        <w:t>HUNTER WETLAND</w:t>
      </w:r>
      <w:r w:rsidR="00836EE3">
        <w:rPr>
          <w:rFonts w:eastAsia="Times"/>
        </w:rPr>
        <w:t>S</w:t>
      </w:r>
      <w:r w:rsidR="00D7633A">
        <w:rPr>
          <w:rFonts w:eastAsia="Times"/>
        </w:rPr>
        <w:t xml:space="preserve"> CENTRE</w:t>
      </w:r>
    </w:p>
    <w:p w14:paraId="4C06553F" w14:textId="77777777" w:rsidR="00D7633A" w:rsidRDefault="00D7633A" w:rsidP="00D7633A">
      <w:pPr>
        <w:pStyle w:val="Heading2"/>
        <w:jc w:val="center"/>
        <w:rPr>
          <w:rFonts w:eastAsia="Times"/>
        </w:rPr>
      </w:pPr>
      <w:r>
        <w:rPr>
          <w:rFonts w:eastAsia="Times"/>
        </w:rPr>
        <w:t>Executive Summary</w:t>
      </w:r>
    </w:p>
    <w:p w14:paraId="55759312" w14:textId="77777777" w:rsidR="00BA72DA" w:rsidRPr="00BA72DA" w:rsidRDefault="00BA72DA" w:rsidP="00BA72DA">
      <w:pPr>
        <w:pStyle w:val="BodyText"/>
        <w:rPr>
          <w:rFonts w:eastAsia="Times"/>
        </w:rPr>
      </w:pPr>
    </w:p>
    <w:p w14:paraId="1A97EA64" w14:textId="7F935787" w:rsidR="00BA72DA" w:rsidRDefault="00E676AD" w:rsidP="005E727E">
      <w:pPr>
        <w:pStyle w:val="BodyText"/>
        <w:spacing w:line="276" w:lineRule="auto"/>
      </w:pPr>
      <w:r>
        <w:rPr>
          <w:rFonts w:eastAsia="Times"/>
        </w:rPr>
        <w:t>Visitor research was conducted for the H</w:t>
      </w:r>
      <w:r w:rsidR="00285148">
        <w:rPr>
          <w:rFonts w:eastAsia="Times"/>
        </w:rPr>
        <w:t>unter Wetlands Centre during</w:t>
      </w:r>
      <w:r>
        <w:rPr>
          <w:rFonts w:eastAsia="Times"/>
        </w:rPr>
        <w:t xml:space="preserve"> 2017, </w:t>
      </w:r>
      <w:r w:rsidR="008A0F2C">
        <w:rPr>
          <w:rFonts w:eastAsia="Times"/>
        </w:rPr>
        <w:t xml:space="preserve">with the purpose of </w:t>
      </w:r>
      <w:r>
        <w:rPr>
          <w:rFonts w:eastAsia="Times"/>
        </w:rPr>
        <w:t>i</w:t>
      </w:r>
      <w:r w:rsidR="00070B2F">
        <w:rPr>
          <w:rFonts w:eastAsia="Times"/>
        </w:rPr>
        <w:t xml:space="preserve">ncreasing visitation and making the Centre more sustainable. </w:t>
      </w:r>
      <w:proofErr w:type="spellStart"/>
      <w:r>
        <w:t>Insite</w:t>
      </w:r>
      <w:proofErr w:type="spellEnd"/>
      <w:r>
        <w:t xml:space="preserve"> Mapping</w:t>
      </w:r>
      <w:r w:rsidR="003E6AAE">
        <w:sym w:font="Symbol" w:char="F0D2"/>
      </w:r>
      <w:r>
        <w:t xml:space="preserve"> was used to gain </w:t>
      </w:r>
      <w:r w:rsidR="00070B2F">
        <w:t xml:space="preserve">detailed </w:t>
      </w:r>
      <w:r>
        <w:rPr>
          <w:rFonts w:eastAsia="Times"/>
        </w:rPr>
        <w:t>knowledge</w:t>
      </w:r>
      <w:r w:rsidR="008A0F2C">
        <w:rPr>
          <w:rFonts w:eastAsia="Times"/>
        </w:rPr>
        <w:t xml:space="preserve"> </w:t>
      </w:r>
      <w:r>
        <w:rPr>
          <w:rFonts w:eastAsia="Times"/>
        </w:rPr>
        <w:t>from volunteers and staff</w:t>
      </w:r>
      <w:r w:rsidR="003E6AAE">
        <w:rPr>
          <w:rFonts w:eastAsia="Times"/>
        </w:rPr>
        <w:t xml:space="preserve"> about </w:t>
      </w:r>
      <w:r w:rsidR="00070B2F">
        <w:rPr>
          <w:rFonts w:eastAsia="Times"/>
        </w:rPr>
        <w:t xml:space="preserve">the </w:t>
      </w:r>
      <w:r w:rsidR="003E6AAE">
        <w:rPr>
          <w:rFonts w:eastAsia="Times"/>
        </w:rPr>
        <w:t xml:space="preserve">activities visitors </w:t>
      </w:r>
      <w:r w:rsidR="00070B2F">
        <w:rPr>
          <w:rFonts w:eastAsia="Times"/>
        </w:rPr>
        <w:t>enjoyed and</w:t>
      </w:r>
      <w:r w:rsidR="003E6AAE">
        <w:rPr>
          <w:rFonts w:eastAsia="Times"/>
        </w:rPr>
        <w:t xml:space="preserve"> their particular interests. Volunteers’</w:t>
      </w:r>
      <w:r>
        <w:rPr>
          <w:rFonts w:eastAsia="Times"/>
        </w:rPr>
        <w:t xml:space="preserve"> enthusiastic participation ensured the success of this approach.</w:t>
      </w:r>
    </w:p>
    <w:p w14:paraId="2017AB84" w14:textId="77777777" w:rsidR="00106CEB" w:rsidRDefault="00106CEB" w:rsidP="005E727E">
      <w:pPr>
        <w:pStyle w:val="BodyText"/>
        <w:spacing w:line="276" w:lineRule="auto"/>
      </w:pPr>
    </w:p>
    <w:p w14:paraId="471BAD03" w14:textId="7EE845AD" w:rsidR="00106CEB" w:rsidRDefault="00070B2F" w:rsidP="005E727E">
      <w:pPr>
        <w:pStyle w:val="BodyText"/>
        <w:spacing w:line="276" w:lineRule="auto"/>
      </w:pPr>
      <w:r>
        <w:t>The examples revealed 16 main</w:t>
      </w:r>
      <w:r w:rsidR="00106CEB">
        <w:t xml:space="preserve"> patterns of visitor activity, for example making images or art of bird activity, seeking adventures or ha</w:t>
      </w:r>
      <w:r>
        <w:t>ving meetings. T</w:t>
      </w:r>
      <w:r w:rsidR="00106CEB">
        <w:t>hese visitor groupings gave rise to ideas for new information and acti</w:t>
      </w:r>
      <w:r>
        <w:t>vities that would increase</w:t>
      </w:r>
      <w:r w:rsidR="00106CEB">
        <w:t xml:space="preserve"> pleasure in and use of the Centre. Suggestions are outlined in Table 2.</w:t>
      </w:r>
    </w:p>
    <w:p w14:paraId="4CDB64EA" w14:textId="77777777" w:rsidR="00070B2F" w:rsidRDefault="00070B2F" w:rsidP="00070B2F">
      <w:pPr>
        <w:pStyle w:val="BodyText"/>
        <w:spacing w:line="276" w:lineRule="auto"/>
      </w:pPr>
    </w:p>
    <w:p w14:paraId="38E88FA4" w14:textId="16042D23" w:rsidR="00070B2F" w:rsidRDefault="00070B2F" w:rsidP="00070B2F">
      <w:pPr>
        <w:pStyle w:val="BodyText"/>
        <w:spacing w:line="276" w:lineRule="auto"/>
      </w:pPr>
      <w:r>
        <w:t>The draft report was</w:t>
      </w:r>
      <w:r w:rsidR="00285148">
        <w:t xml:space="preserve"> circulated to CEO</w:t>
      </w:r>
      <w:r>
        <w:t xml:space="preserve"> and Board members and a presenta</w:t>
      </w:r>
      <w:r w:rsidR="00285148">
        <w:t>tion was given to volunteers</w:t>
      </w:r>
      <w:r>
        <w:t xml:space="preserve">. Further examples of visitors’ use of the Centre were raised during this presentation and they have been included in Table 1. </w:t>
      </w:r>
    </w:p>
    <w:p w14:paraId="6F1323ED" w14:textId="77777777" w:rsidR="00DC1A5C" w:rsidRDefault="00DC1A5C" w:rsidP="005E727E">
      <w:pPr>
        <w:pStyle w:val="BodyText"/>
        <w:spacing w:line="276" w:lineRule="auto"/>
      </w:pPr>
    </w:p>
    <w:p w14:paraId="6F92B715" w14:textId="26F57CB7" w:rsidR="009E4189" w:rsidRDefault="00106CEB" w:rsidP="005E727E">
      <w:pPr>
        <w:pStyle w:val="BodyText"/>
        <w:spacing w:line="276" w:lineRule="auto"/>
      </w:pPr>
      <w:r>
        <w:t>W</w:t>
      </w:r>
      <w:r w:rsidR="00D6310E">
        <w:t xml:space="preserve">e suggest three broader groupings be </w:t>
      </w:r>
      <w:r w:rsidR="00532AC8">
        <w:t>borne in mind</w:t>
      </w:r>
      <w:r>
        <w:t xml:space="preserve"> when developing activities and content for the </w:t>
      </w:r>
      <w:r w:rsidR="00070B2F">
        <w:t>wetlands area,</w:t>
      </w:r>
      <w:r>
        <w:t xml:space="preserve"> the Visitor Centre and the website</w:t>
      </w:r>
      <w:r w:rsidR="00DC1A5C">
        <w:t>.</w:t>
      </w:r>
      <w:r w:rsidR="00532AC8">
        <w:t xml:space="preserve"> </w:t>
      </w:r>
      <w:r w:rsidR="000F22B0">
        <w:t xml:space="preserve">Each </w:t>
      </w:r>
      <w:r>
        <w:t xml:space="preserve">grouping </w:t>
      </w:r>
      <w:r w:rsidR="000F22B0">
        <w:t xml:space="preserve">should be </w:t>
      </w:r>
      <w:r w:rsidR="00D6310E">
        <w:t>explicitly addressed</w:t>
      </w:r>
      <w:r w:rsidR="000F22B0">
        <w:t xml:space="preserve"> </w:t>
      </w:r>
      <w:r w:rsidR="00532AC8">
        <w:t>using the words and content that relate</w:t>
      </w:r>
      <w:r w:rsidR="00D6310E">
        <w:t xml:space="preserve"> to their interests</w:t>
      </w:r>
      <w:r w:rsidR="00532AC8">
        <w:t xml:space="preserve">. </w:t>
      </w:r>
      <w:r w:rsidR="008850DA">
        <w:t xml:space="preserve"> </w:t>
      </w:r>
      <w:r w:rsidR="00532AC8">
        <w:t xml:space="preserve"> </w:t>
      </w:r>
    </w:p>
    <w:p w14:paraId="7D03CF5C" w14:textId="77777777" w:rsidR="00CB045D" w:rsidRDefault="00CB045D" w:rsidP="005E727E">
      <w:pPr>
        <w:pStyle w:val="BodyText"/>
        <w:spacing w:line="276" w:lineRule="auto"/>
        <w:ind w:left="709"/>
        <w:contextualSpacing/>
      </w:pPr>
    </w:p>
    <w:p w14:paraId="18197149" w14:textId="743F1B74" w:rsidR="00CB045D" w:rsidRDefault="00106CEB" w:rsidP="00D7633A">
      <w:pPr>
        <w:pStyle w:val="BodyText"/>
        <w:numPr>
          <w:ilvl w:val="0"/>
          <w:numId w:val="22"/>
        </w:numPr>
        <w:spacing w:line="276" w:lineRule="auto"/>
        <w:contextualSpacing/>
      </w:pPr>
      <w:r w:rsidRPr="00106CEB">
        <w:rPr>
          <w:b/>
        </w:rPr>
        <w:t>Visitors who are</w:t>
      </w:r>
      <w:r>
        <w:rPr>
          <w:b/>
        </w:rPr>
        <w:t xml:space="preserve"> s</w:t>
      </w:r>
      <w:r w:rsidR="00532AC8" w:rsidRPr="00E072D6">
        <w:rPr>
          <w:b/>
        </w:rPr>
        <w:t>eeking adventure and activity.</w:t>
      </w:r>
      <w:r w:rsidR="00532AC8">
        <w:t xml:space="preserve"> This include</w:t>
      </w:r>
      <w:r w:rsidR="00CB045D">
        <w:t xml:space="preserve">s walkers, canoeists, </w:t>
      </w:r>
      <w:proofErr w:type="gramStart"/>
      <w:r w:rsidR="00CB045D">
        <w:t>children</w:t>
      </w:r>
      <w:proofErr w:type="gramEnd"/>
      <w:r w:rsidR="00532AC8">
        <w:t xml:space="preserve"> in the adventure playground, orienteering, creating art</w:t>
      </w:r>
      <w:r w:rsidR="00CB045D">
        <w:t xml:space="preserve"> activities. The point is very</w:t>
      </w:r>
      <w:r w:rsidR="00532AC8">
        <w:t xml:space="preserve"> active interest </w:t>
      </w:r>
      <w:r w:rsidR="009F64F4">
        <w:t>in and physical</w:t>
      </w:r>
      <w:r w:rsidR="00532AC8">
        <w:t xml:space="preserve"> use of this place</w:t>
      </w:r>
      <w:r w:rsidR="00CB045D">
        <w:t>.</w:t>
      </w:r>
    </w:p>
    <w:p w14:paraId="77FA9A51" w14:textId="77777777" w:rsidR="00443E9F" w:rsidRDefault="00443E9F" w:rsidP="00D7633A">
      <w:pPr>
        <w:pStyle w:val="BodyText"/>
        <w:spacing w:line="276" w:lineRule="auto"/>
        <w:ind w:left="709"/>
        <w:contextualSpacing/>
      </w:pPr>
    </w:p>
    <w:p w14:paraId="1211026C" w14:textId="14920F3B" w:rsidR="00443E9F" w:rsidRDefault="00106CEB" w:rsidP="00D7633A">
      <w:pPr>
        <w:pStyle w:val="BodyText"/>
        <w:numPr>
          <w:ilvl w:val="0"/>
          <w:numId w:val="22"/>
        </w:numPr>
        <w:spacing w:line="276" w:lineRule="auto"/>
        <w:contextualSpacing/>
      </w:pPr>
      <w:r>
        <w:rPr>
          <w:b/>
        </w:rPr>
        <w:t>Visitors who are m</w:t>
      </w:r>
      <w:r w:rsidR="00CB045D" w:rsidRPr="00E072D6">
        <w:rPr>
          <w:b/>
        </w:rPr>
        <w:t>aking a c</w:t>
      </w:r>
      <w:r w:rsidR="00532AC8" w:rsidRPr="00E072D6">
        <w:rPr>
          <w:b/>
        </w:rPr>
        <w:t xml:space="preserve">lose, intense </w:t>
      </w:r>
      <w:r w:rsidR="00CB045D" w:rsidRPr="00E072D6">
        <w:rPr>
          <w:b/>
        </w:rPr>
        <w:t>study</w:t>
      </w:r>
      <w:r w:rsidR="00CB045D">
        <w:t xml:space="preserve"> of </w:t>
      </w:r>
      <w:r w:rsidR="00532AC8">
        <w:t>birds, animals and plants</w:t>
      </w:r>
      <w:r w:rsidR="00E072D6">
        <w:t xml:space="preserve"> or immersing themselves in the environment</w:t>
      </w:r>
      <w:r w:rsidR="00532AC8">
        <w:t>. These are the artists, scientists, photographers, educators</w:t>
      </w:r>
      <w:r w:rsidR="00FB3ABB">
        <w:t xml:space="preserve">, </w:t>
      </w:r>
      <w:proofErr w:type="gramStart"/>
      <w:r w:rsidR="00FB3ABB">
        <w:t>volunteer</w:t>
      </w:r>
      <w:proofErr w:type="gramEnd"/>
      <w:r w:rsidR="00FB3ABB">
        <w:t xml:space="preserve"> workers</w:t>
      </w:r>
      <w:r w:rsidR="00532AC8">
        <w:t xml:space="preserve">. Some are established communities </w:t>
      </w:r>
      <w:r w:rsidR="00FB3ABB">
        <w:t>related to a practice</w:t>
      </w:r>
      <w:r w:rsidR="00CB045D">
        <w:t>, such as artists or filmmakers. Their</w:t>
      </w:r>
      <w:r w:rsidR="00532AC8">
        <w:t xml:space="preserve"> work can </w:t>
      </w:r>
      <w:r w:rsidR="00FB3ABB">
        <w:t xml:space="preserve">help transform the site itself or interpret it for others. </w:t>
      </w:r>
    </w:p>
    <w:p w14:paraId="425F052D" w14:textId="77777777" w:rsidR="00D7633A" w:rsidRDefault="00D7633A" w:rsidP="00D7633A">
      <w:pPr>
        <w:pStyle w:val="BodyText"/>
        <w:spacing w:line="276" w:lineRule="auto"/>
        <w:contextualSpacing/>
      </w:pPr>
    </w:p>
    <w:p w14:paraId="37266E73" w14:textId="77777777" w:rsidR="0096678C" w:rsidRDefault="00106CEB" w:rsidP="0096678C">
      <w:pPr>
        <w:pStyle w:val="BodyText"/>
        <w:numPr>
          <w:ilvl w:val="0"/>
          <w:numId w:val="22"/>
        </w:numPr>
        <w:spacing w:line="276" w:lineRule="auto"/>
        <w:contextualSpacing/>
      </w:pPr>
      <w:r>
        <w:rPr>
          <w:b/>
        </w:rPr>
        <w:t>Those who visit</w:t>
      </w:r>
      <w:r w:rsidR="00CB045D" w:rsidRPr="00E072D6">
        <w:rPr>
          <w:b/>
        </w:rPr>
        <w:t xml:space="preserve"> </w:t>
      </w:r>
      <w:r w:rsidR="00FB3ABB" w:rsidRPr="00E072D6">
        <w:rPr>
          <w:b/>
        </w:rPr>
        <w:t>to enjoy the space with others</w:t>
      </w:r>
      <w:r w:rsidR="00FB3ABB">
        <w:t xml:space="preserve"> for a communal/social activity or purpose such as meetings, friendship groups, </w:t>
      </w:r>
      <w:r w:rsidR="003E6AAE">
        <w:t xml:space="preserve">special interest groups and </w:t>
      </w:r>
      <w:r w:rsidR="00FB3ABB">
        <w:t>societies</w:t>
      </w:r>
      <w:r w:rsidR="0096678C">
        <w:t xml:space="preserve">, weddings, family celebrations. </w:t>
      </w:r>
    </w:p>
    <w:p w14:paraId="2B39727C" w14:textId="1F508D48" w:rsidR="00D7633A" w:rsidRPr="00D7633A" w:rsidRDefault="00D7633A" w:rsidP="0096678C">
      <w:pPr>
        <w:pStyle w:val="BodyText"/>
        <w:spacing w:line="276" w:lineRule="auto"/>
        <w:contextualSpacing/>
      </w:pPr>
    </w:p>
    <w:p w14:paraId="794D798A" w14:textId="087F007B" w:rsidR="00D7633A" w:rsidRDefault="00775BF1" w:rsidP="00D7633A">
      <w:pPr>
        <w:pStyle w:val="BodyText"/>
        <w:spacing w:line="276" w:lineRule="auto"/>
        <w:contextualSpacing/>
      </w:pPr>
      <w:r>
        <w:t>A common finding was how bird movement drew attention and provoked questions from visitors. It suggests that movement, not static images, should become a focus of interpretation. Movement lends itself to narratives of adaptation. An overarching concept of ‘Move. Adapt’ is therefore suggested as a starting point for design and interpretation</w:t>
      </w:r>
      <w:r w:rsidR="00C4394D">
        <w:t>.</w:t>
      </w:r>
    </w:p>
    <w:p w14:paraId="3732AE6C" w14:textId="77777777" w:rsidR="00C216E9" w:rsidRDefault="00C216E9" w:rsidP="00DC1A5C">
      <w:pPr>
        <w:pStyle w:val="Heading1"/>
        <w:spacing w:line="240" w:lineRule="auto"/>
        <w:contextualSpacing/>
        <w:rPr>
          <w:rFonts w:eastAsia="Times"/>
        </w:rPr>
      </w:pPr>
    </w:p>
    <w:p w14:paraId="3AA73A02" w14:textId="3D799BDD" w:rsidR="0095113E" w:rsidRDefault="0095113E" w:rsidP="00DC1A5C">
      <w:pPr>
        <w:pStyle w:val="Heading1"/>
        <w:spacing w:line="240" w:lineRule="auto"/>
        <w:contextualSpacing/>
        <w:rPr>
          <w:rFonts w:eastAsia="Times"/>
        </w:rPr>
      </w:pPr>
      <w:r>
        <w:rPr>
          <w:rFonts w:eastAsia="Times"/>
        </w:rPr>
        <w:t>Introduction</w:t>
      </w:r>
    </w:p>
    <w:p w14:paraId="6844BD6C" w14:textId="77777777" w:rsidR="004003B6" w:rsidRDefault="004003B6" w:rsidP="00DC1A5C">
      <w:pPr>
        <w:pStyle w:val="BodyText"/>
      </w:pPr>
    </w:p>
    <w:p w14:paraId="372B046E" w14:textId="648C67AB" w:rsidR="00CB12A5" w:rsidRDefault="0095113E" w:rsidP="00DC1A5C">
      <w:pPr>
        <w:pStyle w:val="BodyText"/>
      </w:pPr>
      <w:r>
        <w:t xml:space="preserve">Following a suggestion by </w:t>
      </w:r>
      <w:r w:rsidR="00285148">
        <w:t xml:space="preserve">a Board member, </w:t>
      </w:r>
      <w:r>
        <w:t xml:space="preserve">initial discussions were held </w:t>
      </w:r>
      <w:r w:rsidR="00164395">
        <w:t>with</w:t>
      </w:r>
      <w:r>
        <w:t xml:space="preserve"> </w:t>
      </w:r>
      <w:proofErr w:type="spellStart"/>
      <w:r>
        <w:t>Dr</w:t>
      </w:r>
      <w:proofErr w:type="spellEnd"/>
      <w:r>
        <w:t xml:space="preserve"> Patricia Gillard</w:t>
      </w:r>
      <w:r w:rsidR="00DD118B">
        <w:t xml:space="preserve"> of Coppice Research</w:t>
      </w:r>
      <w:r>
        <w:t xml:space="preserve">, Directors of </w:t>
      </w:r>
      <w:r w:rsidR="00817805">
        <w:t xml:space="preserve">Hunter Wetlands Centre </w:t>
      </w:r>
      <w:r>
        <w:t xml:space="preserve">and </w:t>
      </w:r>
      <w:r w:rsidR="00C06A4C">
        <w:t>the CEO</w:t>
      </w:r>
      <w:r>
        <w:t>. We agreed there were benefits to the Hunter Wetland</w:t>
      </w:r>
      <w:r w:rsidR="00EB705C">
        <w:t>s</w:t>
      </w:r>
      <w:r>
        <w:t xml:space="preserve"> Centre in conducting research that tapped into the knowledge of staff and volunteers about current visitors </w:t>
      </w:r>
      <w:r w:rsidR="002135E9">
        <w:t>to the site and how they engage</w:t>
      </w:r>
      <w:r>
        <w:t xml:space="preserve"> with it. </w:t>
      </w:r>
    </w:p>
    <w:p w14:paraId="02878878" w14:textId="77777777" w:rsidR="00C50543" w:rsidRDefault="00C50543" w:rsidP="00DC1A5C">
      <w:pPr>
        <w:pStyle w:val="BodyText"/>
      </w:pPr>
    </w:p>
    <w:p w14:paraId="2B99B0F7" w14:textId="1A9C77EA" w:rsidR="009214C6" w:rsidRDefault="00C50543" w:rsidP="00DC1A5C">
      <w:pPr>
        <w:pStyle w:val="BodyText"/>
      </w:pPr>
      <w:proofErr w:type="spellStart"/>
      <w:r w:rsidRPr="003835D0">
        <w:t>Insite</w:t>
      </w:r>
      <w:proofErr w:type="spellEnd"/>
      <w:r w:rsidRPr="003835D0">
        <w:t xml:space="preserve"> Mapping</w:t>
      </w:r>
      <w:r w:rsidRPr="003835D0">
        <w:sym w:font="Symbol" w:char="F0E2"/>
      </w:r>
      <w:r w:rsidRPr="003835D0">
        <w:t xml:space="preserve"> is a </w:t>
      </w:r>
      <w:r>
        <w:t>structured workshop</w:t>
      </w:r>
      <w:r w:rsidRPr="003835D0">
        <w:t xml:space="preserve"> </w:t>
      </w:r>
      <w:r>
        <w:t>process, designed</w:t>
      </w:r>
      <w:r w:rsidR="00DD118B">
        <w:t xml:space="preserve"> in 1998 and used in more than 3</w:t>
      </w:r>
      <w:r>
        <w:t>0 projects to shar</w:t>
      </w:r>
      <w:r w:rsidR="00DD118B">
        <w:t>e knowledge of clients, visitors and customers</w:t>
      </w:r>
      <w:r>
        <w:t>.</w:t>
      </w:r>
      <w:r w:rsidR="00CB12A5">
        <w:t xml:space="preserve"> </w:t>
      </w:r>
      <w:r w:rsidR="002135E9">
        <w:t xml:space="preserve">For the </w:t>
      </w:r>
      <w:r w:rsidR="002135E9" w:rsidRPr="00817805">
        <w:rPr>
          <w:szCs w:val="22"/>
        </w:rPr>
        <w:t xml:space="preserve">Hunter Wetlands Centre </w:t>
      </w:r>
      <w:r w:rsidR="002135E9">
        <w:rPr>
          <w:szCs w:val="22"/>
        </w:rPr>
        <w:t xml:space="preserve">this method </w:t>
      </w:r>
      <w:r w:rsidR="00DD118B">
        <w:rPr>
          <w:szCs w:val="22"/>
        </w:rPr>
        <w:t>would reveal</w:t>
      </w:r>
      <w:r>
        <w:t xml:space="preserve"> descriptive information </w:t>
      </w:r>
      <w:r w:rsidR="002135E9">
        <w:t>of</w:t>
      </w:r>
      <w:r w:rsidR="00CB12A5">
        <w:t xml:space="preserve"> the main ways visitors make use of the site and </w:t>
      </w:r>
      <w:r w:rsidR="00DD118B">
        <w:t>could be used to enhance</w:t>
      </w:r>
      <w:r w:rsidR="002135E9">
        <w:t xml:space="preserve"> communication and interpretation</w:t>
      </w:r>
      <w:r w:rsidR="00DD118B">
        <w:t xml:space="preserve"> work at the Centre</w:t>
      </w:r>
      <w:r w:rsidR="00CB12A5">
        <w:t>.</w:t>
      </w:r>
    </w:p>
    <w:p w14:paraId="729CF23D" w14:textId="77777777" w:rsidR="00C50543" w:rsidRDefault="00C50543" w:rsidP="00DC1A5C">
      <w:pPr>
        <w:pStyle w:val="BodyText"/>
        <w:rPr>
          <w:rFonts w:eastAsia="Times"/>
          <w:szCs w:val="22"/>
        </w:rPr>
      </w:pPr>
    </w:p>
    <w:p w14:paraId="4226ABED" w14:textId="253B91CA" w:rsidR="009214C6" w:rsidRDefault="00DD118B" w:rsidP="00DC1A5C">
      <w:pPr>
        <w:pStyle w:val="BodyText"/>
      </w:pPr>
      <w:r>
        <w:t>An</w:t>
      </w:r>
      <w:r w:rsidR="00CB12A5">
        <w:t xml:space="preserve"> </w:t>
      </w:r>
      <w:proofErr w:type="spellStart"/>
      <w:r w:rsidR="00CB12A5">
        <w:t>Insite</w:t>
      </w:r>
      <w:proofErr w:type="spellEnd"/>
      <w:r w:rsidR="00CB12A5">
        <w:t xml:space="preserve"> Mapping</w:t>
      </w:r>
      <w:r w:rsidR="009214C6">
        <w:t xml:space="preserve"> </w:t>
      </w:r>
      <w:r w:rsidR="00CB12A5">
        <w:t xml:space="preserve">workshop </w:t>
      </w:r>
      <w:r w:rsidR="009214C6">
        <w:t xml:space="preserve">was </w:t>
      </w:r>
      <w:r>
        <w:t>designed and conducted</w:t>
      </w:r>
      <w:r w:rsidR="009214C6">
        <w:t xml:space="preserve"> </w:t>
      </w:r>
      <w:proofErr w:type="gramStart"/>
      <w:r w:rsidR="009214C6">
        <w:t>to :</w:t>
      </w:r>
      <w:proofErr w:type="gramEnd"/>
    </w:p>
    <w:p w14:paraId="609E85C7" w14:textId="56E46AB4" w:rsidR="009214C6" w:rsidRPr="004D7E08" w:rsidRDefault="00C50543" w:rsidP="00DC1A5C">
      <w:pPr>
        <w:pStyle w:val="ListBullet"/>
        <w:spacing w:line="360" w:lineRule="auto"/>
        <w:ind w:left="357" w:hanging="357"/>
        <w:rPr>
          <w:rFonts w:ascii="Trebuchet MS" w:eastAsia="Times" w:hAnsi="Trebuchet MS"/>
          <w:b/>
          <w:color w:val="72B633"/>
          <w:kern w:val="32"/>
          <w:sz w:val="22"/>
          <w:szCs w:val="22"/>
        </w:rPr>
      </w:pPr>
      <w:r w:rsidRPr="004D7E08">
        <w:rPr>
          <w:rFonts w:ascii="Trebuchet MS" w:hAnsi="Trebuchet MS"/>
          <w:sz w:val="22"/>
          <w:szCs w:val="22"/>
        </w:rPr>
        <w:t>Describe</w:t>
      </w:r>
      <w:r w:rsidR="009214C6" w:rsidRPr="004D7E08">
        <w:rPr>
          <w:rFonts w:ascii="Trebuchet MS" w:hAnsi="Trebuchet MS"/>
          <w:sz w:val="22"/>
          <w:szCs w:val="22"/>
        </w:rPr>
        <w:t xml:space="preserve"> examples of visitor engagement on site </w:t>
      </w:r>
    </w:p>
    <w:p w14:paraId="3C7F0599" w14:textId="77777777" w:rsidR="009214C6" w:rsidRPr="004D7E08" w:rsidRDefault="009214C6" w:rsidP="00DC1A5C">
      <w:pPr>
        <w:pStyle w:val="ListBullet"/>
        <w:spacing w:line="360" w:lineRule="auto"/>
        <w:ind w:left="357" w:hanging="357"/>
        <w:rPr>
          <w:rFonts w:ascii="Trebuchet MS" w:eastAsia="Times" w:hAnsi="Trebuchet MS"/>
          <w:b/>
          <w:color w:val="72B633"/>
          <w:kern w:val="32"/>
          <w:sz w:val="22"/>
          <w:szCs w:val="22"/>
        </w:rPr>
      </w:pPr>
      <w:r w:rsidRPr="004D7E08">
        <w:rPr>
          <w:rFonts w:ascii="Trebuchet MS" w:hAnsi="Trebuchet MS"/>
          <w:sz w:val="22"/>
          <w:szCs w:val="22"/>
        </w:rPr>
        <w:t xml:space="preserve">Delineate major visitor groups </w:t>
      </w:r>
    </w:p>
    <w:p w14:paraId="7006A468" w14:textId="5B3A1885" w:rsidR="009214C6" w:rsidRPr="004D7E08" w:rsidRDefault="009214C6" w:rsidP="00DC1A5C">
      <w:pPr>
        <w:pStyle w:val="ListBullet"/>
        <w:spacing w:line="360" w:lineRule="auto"/>
        <w:ind w:left="357" w:hanging="357"/>
        <w:rPr>
          <w:rFonts w:ascii="Trebuchet MS" w:eastAsia="Times" w:hAnsi="Trebuchet MS"/>
          <w:b/>
          <w:color w:val="72B633"/>
          <w:kern w:val="32"/>
          <w:sz w:val="22"/>
          <w:szCs w:val="22"/>
        </w:rPr>
      </w:pPr>
      <w:r w:rsidRPr="004D7E08">
        <w:rPr>
          <w:rFonts w:ascii="Trebuchet MS" w:hAnsi="Trebuchet MS"/>
          <w:sz w:val="22"/>
          <w:szCs w:val="22"/>
        </w:rPr>
        <w:t xml:space="preserve">Discuss </w:t>
      </w:r>
      <w:r w:rsidR="00C50543" w:rsidRPr="004D7E08">
        <w:rPr>
          <w:rFonts w:ascii="Trebuchet MS" w:hAnsi="Trebuchet MS"/>
          <w:sz w:val="22"/>
          <w:szCs w:val="22"/>
        </w:rPr>
        <w:t>current issues</w:t>
      </w:r>
      <w:r w:rsidRPr="004D7E08">
        <w:rPr>
          <w:rFonts w:ascii="Trebuchet MS" w:hAnsi="Trebuchet MS"/>
          <w:sz w:val="22"/>
          <w:szCs w:val="22"/>
        </w:rPr>
        <w:t xml:space="preserve"> and </w:t>
      </w:r>
      <w:r w:rsidR="00C50543" w:rsidRPr="004D7E08">
        <w:rPr>
          <w:rFonts w:ascii="Trebuchet MS" w:hAnsi="Trebuchet MS"/>
          <w:sz w:val="22"/>
          <w:szCs w:val="22"/>
        </w:rPr>
        <w:t xml:space="preserve">outline </w:t>
      </w:r>
      <w:r w:rsidRPr="004D7E08">
        <w:rPr>
          <w:rFonts w:ascii="Trebuchet MS" w:hAnsi="Trebuchet MS"/>
          <w:sz w:val="22"/>
          <w:szCs w:val="22"/>
        </w:rPr>
        <w:t>changes</w:t>
      </w:r>
      <w:r w:rsidR="00C50543" w:rsidRPr="004D7E08">
        <w:rPr>
          <w:rFonts w:ascii="Trebuchet MS" w:hAnsi="Trebuchet MS"/>
          <w:sz w:val="22"/>
          <w:szCs w:val="22"/>
        </w:rPr>
        <w:t>, especially for</w:t>
      </w:r>
      <w:r w:rsidRPr="004D7E08">
        <w:rPr>
          <w:rFonts w:ascii="Trebuchet MS" w:hAnsi="Trebuchet MS"/>
          <w:sz w:val="22"/>
          <w:szCs w:val="22"/>
        </w:rPr>
        <w:t xml:space="preserve"> the Visitor Centre</w:t>
      </w:r>
    </w:p>
    <w:p w14:paraId="578667DE" w14:textId="2AABE15C" w:rsidR="0095113E" w:rsidRPr="004D7E08" w:rsidRDefault="00CB12A5" w:rsidP="00DC1A5C">
      <w:pPr>
        <w:pStyle w:val="ListBullet"/>
        <w:spacing w:line="360" w:lineRule="auto"/>
        <w:ind w:left="357" w:hanging="357"/>
        <w:rPr>
          <w:rFonts w:ascii="Trebuchet MS" w:eastAsia="Times" w:hAnsi="Trebuchet MS"/>
          <w:b/>
          <w:color w:val="72B633"/>
          <w:kern w:val="32"/>
          <w:sz w:val="22"/>
          <w:szCs w:val="22"/>
        </w:rPr>
      </w:pPr>
      <w:r>
        <w:rPr>
          <w:rFonts w:ascii="Trebuchet MS" w:hAnsi="Trebuchet MS"/>
          <w:sz w:val="22"/>
          <w:szCs w:val="22"/>
        </w:rPr>
        <w:t>Suggest developments of communication</w:t>
      </w:r>
      <w:r w:rsidR="009214C6" w:rsidRPr="004D7E08">
        <w:rPr>
          <w:rFonts w:ascii="Trebuchet MS" w:hAnsi="Trebuchet MS"/>
          <w:sz w:val="22"/>
          <w:szCs w:val="22"/>
        </w:rPr>
        <w:t xml:space="preserve"> or interpretation that would expand visi</w:t>
      </w:r>
      <w:r w:rsidR="00C50543" w:rsidRPr="004D7E08">
        <w:rPr>
          <w:rFonts w:ascii="Trebuchet MS" w:hAnsi="Trebuchet MS"/>
          <w:sz w:val="22"/>
          <w:szCs w:val="22"/>
        </w:rPr>
        <w:t>tor numbers and consolidate</w:t>
      </w:r>
      <w:r w:rsidR="009214C6" w:rsidRPr="004D7E08">
        <w:rPr>
          <w:rFonts w:ascii="Trebuchet MS" w:hAnsi="Trebuchet MS"/>
          <w:sz w:val="22"/>
          <w:szCs w:val="22"/>
        </w:rPr>
        <w:t xml:space="preserve"> future success. </w:t>
      </w:r>
    </w:p>
    <w:p w14:paraId="4E5D78AD" w14:textId="77777777" w:rsidR="004D7E08" w:rsidRPr="004D7E08" w:rsidRDefault="004D7E08" w:rsidP="00DC1A5C">
      <w:pPr>
        <w:pStyle w:val="ListBullet"/>
        <w:numPr>
          <w:ilvl w:val="0"/>
          <w:numId w:val="0"/>
        </w:numPr>
        <w:spacing w:line="360" w:lineRule="auto"/>
        <w:ind w:left="357"/>
        <w:rPr>
          <w:rFonts w:ascii="Trebuchet MS" w:eastAsia="Times" w:hAnsi="Trebuchet MS"/>
          <w:b/>
          <w:color w:val="72B633"/>
          <w:kern w:val="32"/>
          <w:sz w:val="22"/>
          <w:szCs w:val="22"/>
        </w:rPr>
      </w:pPr>
    </w:p>
    <w:p w14:paraId="5A4B82D1" w14:textId="1C3D6773" w:rsidR="00C4394D" w:rsidRDefault="002135E9" w:rsidP="00DC1A5C">
      <w:pPr>
        <w:pStyle w:val="BodyText"/>
      </w:pPr>
      <w:r>
        <w:t>F</w:t>
      </w:r>
      <w:r w:rsidR="0095113E">
        <w:t xml:space="preserve">indings have </w:t>
      </w:r>
      <w:r>
        <w:t xml:space="preserve">the potential </w:t>
      </w:r>
      <w:r w:rsidR="007C0C2C">
        <w:t xml:space="preserve">to </w:t>
      </w:r>
      <w:r w:rsidR="0095113E">
        <w:t>increase pat</w:t>
      </w:r>
      <w:r w:rsidR="00CB12A5">
        <w:t>ronage</w:t>
      </w:r>
      <w:r w:rsidR="0095113E">
        <w:t xml:space="preserve">. Designs for a new Visitor Centre </w:t>
      </w:r>
      <w:r w:rsidR="00DD118B">
        <w:t xml:space="preserve">and website </w:t>
      </w:r>
      <w:r w:rsidR="0095113E">
        <w:t>could also be s</w:t>
      </w:r>
      <w:r w:rsidR="00CB12A5">
        <w:t>haped by these results</w:t>
      </w:r>
      <w:r w:rsidR="0095113E">
        <w:t xml:space="preserve">. </w:t>
      </w:r>
    </w:p>
    <w:p w14:paraId="399E8FA1" w14:textId="45712A95" w:rsidR="00C4394D" w:rsidRDefault="00C4394D" w:rsidP="00C4394D">
      <w:pPr>
        <w:pStyle w:val="BodyText"/>
        <w:rPr>
          <w:rFonts w:eastAsia="Times"/>
        </w:rPr>
      </w:pPr>
      <w:r>
        <w:br w:type="column"/>
      </w:r>
    </w:p>
    <w:p w14:paraId="2E6CF8C0" w14:textId="6E64D492" w:rsidR="0095113E" w:rsidRDefault="0095113E" w:rsidP="00DC1A5C">
      <w:pPr>
        <w:pStyle w:val="Heading1"/>
        <w:rPr>
          <w:rFonts w:eastAsia="Times"/>
        </w:rPr>
      </w:pPr>
      <w:r>
        <w:rPr>
          <w:rFonts w:eastAsia="Times"/>
        </w:rPr>
        <w:t>Method</w:t>
      </w:r>
    </w:p>
    <w:p w14:paraId="6A445195" w14:textId="77777777" w:rsidR="004003B6" w:rsidRDefault="004003B6" w:rsidP="004003B6">
      <w:pPr>
        <w:pStyle w:val="BodyText"/>
        <w:rPr>
          <w:rFonts w:eastAsia="Times"/>
        </w:rPr>
      </w:pPr>
    </w:p>
    <w:p w14:paraId="683F6CF1" w14:textId="77777777" w:rsidR="00B12EC0" w:rsidRPr="004003B6" w:rsidRDefault="00B12EC0" w:rsidP="004003B6">
      <w:pPr>
        <w:pStyle w:val="BodyText"/>
        <w:rPr>
          <w:rFonts w:eastAsia="Times"/>
        </w:rPr>
      </w:pPr>
    </w:p>
    <w:p w14:paraId="2C8E68C8" w14:textId="2C01EFA0" w:rsidR="009214C6" w:rsidRPr="00F8005D" w:rsidRDefault="0095113E" w:rsidP="00E63609">
      <w:pPr>
        <w:pStyle w:val="BodyText"/>
        <w:rPr>
          <w:rFonts w:eastAsia="Times"/>
        </w:rPr>
      </w:pPr>
      <w:r w:rsidRPr="00F21B8F">
        <w:rPr>
          <w:rFonts w:eastAsia="Times"/>
        </w:rPr>
        <w:t xml:space="preserve">During </w:t>
      </w:r>
      <w:proofErr w:type="gramStart"/>
      <w:r w:rsidRPr="00F21B8F">
        <w:rPr>
          <w:rFonts w:eastAsia="Times"/>
        </w:rPr>
        <w:t>August,</w:t>
      </w:r>
      <w:proofErr w:type="gramEnd"/>
      <w:r w:rsidRPr="00F21B8F">
        <w:rPr>
          <w:rFonts w:eastAsia="Times"/>
        </w:rPr>
        <w:t xml:space="preserve"> 2017 </w:t>
      </w:r>
      <w:r w:rsidR="00285148">
        <w:rPr>
          <w:rFonts w:eastAsia="Times"/>
        </w:rPr>
        <w:t>the CEO</w:t>
      </w:r>
      <w:r w:rsidRPr="00F21B8F">
        <w:rPr>
          <w:rFonts w:eastAsia="Times"/>
        </w:rPr>
        <w:t xml:space="preserve"> requested staff and volunteers</w:t>
      </w:r>
      <w:r w:rsidR="00F8005D">
        <w:rPr>
          <w:rFonts w:eastAsia="Times"/>
        </w:rPr>
        <w:t xml:space="preserve"> attend a workshop </w:t>
      </w:r>
      <w:r w:rsidRPr="00F21B8F">
        <w:rPr>
          <w:rFonts w:eastAsia="Times"/>
        </w:rPr>
        <w:t xml:space="preserve">to discuss </w:t>
      </w:r>
      <w:r w:rsidR="0017144A">
        <w:rPr>
          <w:rFonts w:eastAsia="Times"/>
        </w:rPr>
        <w:t xml:space="preserve">what they knew about </w:t>
      </w:r>
      <w:r w:rsidRPr="00F21B8F">
        <w:rPr>
          <w:rFonts w:eastAsia="Times"/>
        </w:rPr>
        <w:t>vis</w:t>
      </w:r>
      <w:r>
        <w:rPr>
          <w:rFonts w:eastAsia="Times"/>
        </w:rPr>
        <w:t>i</w:t>
      </w:r>
      <w:r w:rsidRPr="00F21B8F">
        <w:rPr>
          <w:rFonts w:eastAsia="Times"/>
        </w:rPr>
        <w:t>t</w:t>
      </w:r>
      <w:r w:rsidR="00F8005D">
        <w:rPr>
          <w:rFonts w:eastAsia="Times"/>
        </w:rPr>
        <w:t xml:space="preserve">ors to </w:t>
      </w:r>
      <w:r w:rsidR="0017144A">
        <w:rPr>
          <w:rFonts w:eastAsia="Times"/>
        </w:rPr>
        <w:t xml:space="preserve">the </w:t>
      </w:r>
      <w:r w:rsidR="00817805">
        <w:t>Hunter Wetlands Centre</w:t>
      </w:r>
      <w:r>
        <w:rPr>
          <w:rFonts w:eastAsia="Times"/>
        </w:rPr>
        <w:t xml:space="preserve">. </w:t>
      </w:r>
      <w:r w:rsidR="009214C6">
        <w:rPr>
          <w:rFonts w:eastAsia="Times"/>
        </w:rPr>
        <w:t>T</w:t>
      </w:r>
      <w:r w:rsidR="009214C6" w:rsidRPr="00F21B8F">
        <w:rPr>
          <w:rFonts w:eastAsia="Times"/>
        </w:rPr>
        <w:t xml:space="preserve">he </w:t>
      </w:r>
      <w:proofErr w:type="spellStart"/>
      <w:r w:rsidR="009214C6" w:rsidRPr="00F21B8F">
        <w:rPr>
          <w:rFonts w:eastAsia="Times"/>
        </w:rPr>
        <w:t>Insite</w:t>
      </w:r>
      <w:proofErr w:type="spellEnd"/>
      <w:r w:rsidR="009214C6" w:rsidRPr="00F21B8F">
        <w:rPr>
          <w:rFonts w:eastAsia="Times"/>
        </w:rPr>
        <w:t xml:space="preserve"> M</w:t>
      </w:r>
      <w:r w:rsidR="009214C6">
        <w:rPr>
          <w:rFonts w:eastAsia="Times"/>
        </w:rPr>
        <w:t>a</w:t>
      </w:r>
      <w:r w:rsidR="009214C6" w:rsidRPr="00F21B8F">
        <w:rPr>
          <w:rFonts w:eastAsia="Times"/>
        </w:rPr>
        <w:t>pping workshop was conducte</w:t>
      </w:r>
      <w:r w:rsidR="009214C6">
        <w:rPr>
          <w:rFonts w:eastAsia="Times"/>
        </w:rPr>
        <w:t>d</w:t>
      </w:r>
      <w:r w:rsidR="009214C6" w:rsidRPr="00F21B8F">
        <w:rPr>
          <w:rFonts w:eastAsia="Times"/>
        </w:rPr>
        <w:t xml:space="preserve"> </w:t>
      </w:r>
      <w:r w:rsidR="00285148">
        <w:rPr>
          <w:rFonts w:eastAsia="Times"/>
        </w:rPr>
        <w:t>September</w:t>
      </w:r>
      <w:r w:rsidR="009214C6" w:rsidRPr="00F21B8F">
        <w:rPr>
          <w:rFonts w:eastAsia="Times"/>
        </w:rPr>
        <w:t xml:space="preserve"> </w:t>
      </w:r>
      <w:r w:rsidR="00285148">
        <w:rPr>
          <w:rFonts w:eastAsia="Times"/>
        </w:rPr>
        <w:t>2017,</w:t>
      </w:r>
      <w:r w:rsidR="000D7B31">
        <w:t xml:space="preserve"> 9.30</w:t>
      </w:r>
      <w:r w:rsidR="009214C6" w:rsidRPr="00F21B8F">
        <w:t xml:space="preserve">am to 12.20pm. </w:t>
      </w:r>
      <w:r w:rsidR="009214C6">
        <w:t xml:space="preserve">A short morning tea was provided at 11am. </w:t>
      </w:r>
    </w:p>
    <w:p w14:paraId="6E568909" w14:textId="77777777" w:rsidR="009214C6" w:rsidRDefault="009214C6" w:rsidP="00E63609">
      <w:pPr>
        <w:pStyle w:val="BodyText"/>
      </w:pPr>
    </w:p>
    <w:p w14:paraId="7C487033" w14:textId="7B2E7F40" w:rsidR="009214C6" w:rsidRPr="00285148" w:rsidRDefault="00E9569D" w:rsidP="00E63609">
      <w:pPr>
        <w:pStyle w:val="BodyText"/>
      </w:pPr>
      <w:r>
        <w:t>Sixteen</w:t>
      </w:r>
      <w:r w:rsidR="00070B2F">
        <w:t xml:space="preserve"> i</w:t>
      </w:r>
      <w:r w:rsidR="009214C6">
        <w:t>ndividuals participated in the workshop, mostly working in pairs to discuss examples</w:t>
      </w:r>
      <w:r w:rsidR="00070B2F">
        <w:t>, then present</w:t>
      </w:r>
      <w:r w:rsidR="00285148">
        <w:t>ing</w:t>
      </w:r>
      <w:r w:rsidR="00070B2F">
        <w:t xml:space="preserve"> them to others</w:t>
      </w:r>
      <w:r w:rsidR="0017144A">
        <w:t xml:space="preserve">. </w:t>
      </w:r>
      <w:proofErr w:type="gramStart"/>
      <w:r w:rsidR="0017144A">
        <w:t>Some of the examples were discussed by the whole group, who added their knowledge and asked questions</w:t>
      </w:r>
      <w:proofErr w:type="gramEnd"/>
      <w:r w:rsidR="0017144A">
        <w:t xml:space="preserve">. </w:t>
      </w:r>
      <w:r w:rsidR="00C910D3">
        <w:rPr>
          <w:rFonts w:eastAsia="Times"/>
        </w:rPr>
        <w:t>A</w:t>
      </w:r>
      <w:r w:rsidR="00C910D3" w:rsidRPr="00E63609">
        <w:rPr>
          <w:rFonts w:eastAsia="Times"/>
        </w:rPr>
        <w:t xml:space="preserve"> total of </w:t>
      </w:r>
      <w:r w:rsidR="009214C6" w:rsidRPr="00E63609">
        <w:rPr>
          <w:rFonts w:eastAsia="Times"/>
        </w:rPr>
        <w:t xml:space="preserve">56 examples were </w:t>
      </w:r>
      <w:r w:rsidR="00C910D3" w:rsidRPr="00E63609">
        <w:rPr>
          <w:rFonts w:eastAsia="Times"/>
        </w:rPr>
        <w:t>provided</w:t>
      </w:r>
      <w:r w:rsidR="008B0FBC">
        <w:rPr>
          <w:rFonts w:eastAsia="Times"/>
        </w:rPr>
        <w:t xml:space="preserve"> in the workshop</w:t>
      </w:r>
      <w:r w:rsidR="009214C6" w:rsidRPr="00E63609">
        <w:rPr>
          <w:rFonts w:eastAsia="Times"/>
        </w:rPr>
        <w:t xml:space="preserve">. </w:t>
      </w:r>
    </w:p>
    <w:p w14:paraId="2A9E74F8" w14:textId="77777777" w:rsidR="009214C6" w:rsidRPr="00E63609" w:rsidRDefault="009214C6" w:rsidP="00E63609">
      <w:pPr>
        <w:pStyle w:val="BodyText"/>
        <w:rPr>
          <w:rFonts w:eastAsia="Times"/>
        </w:rPr>
      </w:pPr>
    </w:p>
    <w:p w14:paraId="3C41CC6A" w14:textId="69B5DD57" w:rsidR="007C0C2C" w:rsidRDefault="009214C6" w:rsidP="00E63609">
      <w:pPr>
        <w:pStyle w:val="BodyText"/>
        <w:rPr>
          <w:rFonts w:eastAsia="Times"/>
        </w:rPr>
      </w:pPr>
      <w:r w:rsidRPr="00E63609">
        <w:rPr>
          <w:rFonts w:eastAsia="Times"/>
        </w:rPr>
        <w:t xml:space="preserve">This report uses the knowledge from </w:t>
      </w:r>
      <w:r w:rsidR="00070B2F">
        <w:rPr>
          <w:rFonts w:eastAsia="Times"/>
        </w:rPr>
        <w:t xml:space="preserve">participants’ </w:t>
      </w:r>
      <w:r w:rsidRPr="00E63609">
        <w:rPr>
          <w:rFonts w:eastAsia="Times"/>
        </w:rPr>
        <w:t xml:space="preserve">observations and shared experience to describe </w:t>
      </w:r>
      <w:r w:rsidR="00E63609" w:rsidRPr="00E63609">
        <w:rPr>
          <w:rFonts w:eastAsia="Times"/>
        </w:rPr>
        <w:t>many ways that</w:t>
      </w:r>
      <w:r w:rsidRPr="00E63609">
        <w:rPr>
          <w:rFonts w:eastAsia="Times"/>
        </w:rPr>
        <w:t xml:space="preserve"> visitors engage with the </w:t>
      </w:r>
      <w:r w:rsidR="00E63609" w:rsidRPr="00E63609">
        <w:rPr>
          <w:rFonts w:eastAsia="Times"/>
        </w:rPr>
        <w:t xml:space="preserve">birds, </w:t>
      </w:r>
      <w:r w:rsidRPr="00E63609">
        <w:rPr>
          <w:rFonts w:eastAsia="Times"/>
        </w:rPr>
        <w:t>animals and natural places of the site, its interpretation and leisure activities, its rich research possibilities and its services providing food, drink, hospitable places to sit or talk and its sense of peacefulness and retreat.</w:t>
      </w:r>
      <w:r w:rsidR="00E63609" w:rsidRPr="00E63609">
        <w:rPr>
          <w:rFonts w:eastAsia="Times"/>
        </w:rPr>
        <w:t xml:space="preserve"> </w:t>
      </w:r>
    </w:p>
    <w:p w14:paraId="4E3F10F2" w14:textId="77777777" w:rsidR="007C0C2C" w:rsidRDefault="007C0C2C" w:rsidP="00E63609">
      <w:pPr>
        <w:pStyle w:val="BodyText"/>
        <w:rPr>
          <w:rFonts w:eastAsia="Times"/>
        </w:rPr>
      </w:pPr>
    </w:p>
    <w:p w14:paraId="6BA547E3" w14:textId="182D0F76" w:rsidR="00DE01BB" w:rsidRDefault="007C0C2C" w:rsidP="000D7B31">
      <w:pPr>
        <w:pStyle w:val="BodyText"/>
        <w:rPr>
          <w:rFonts w:eastAsia="Times"/>
        </w:rPr>
      </w:pPr>
      <w:r>
        <w:rPr>
          <w:rFonts w:eastAsia="Times"/>
        </w:rPr>
        <w:t xml:space="preserve">An additional visit was made to the site </w:t>
      </w:r>
      <w:r w:rsidR="00285148">
        <w:rPr>
          <w:rFonts w:eastAsia="Times"/>
        </w:rPr>
        <w:t>in</w:t>
      </w:r>
      <w:r w:rsidR="000D7B31">
        <w:rPr>
          <w:rFonts w:eastAsia="Times"/>
        </w:rPr>
        <w:t xml:space="preserve"> October. Further</w:t>
      </w:r>
      <w:r>
        <w:rPr>
          <w:rFonts w:eastAsia="Times"/>
        </w:rPr>
        <w:t xml:space="preserve"> visitor activities were observed and these are listed in Appendix 1. This visit provided a test of developing ideas a</w:t>
      </w:r>
      <w:r w:rsidR="00247AEF">
        <w:rPr>
          <w:rFonts w:eastAsia="Times"/>
        </w:rPr>
        <w:t>nd the opportunity to take</w:t>
      </w:r>
      <w:r>
        <w:rPr>
          <w:rFonts w:eastAsia="Times"/>
        </w:rPr>
        <w:t xml:space="preserve"> photographs of visitors </w:t>
      </w:r>
      <w:r w:rsidR="00247AEF">
        <w:rPr>
          <w:rFonts w:eastAsia="Times"/>
        </w:rPr>
        <w:t xml:space="preserve">(with permission) </w:t>
      </w:r>
      <w:r>
        <w:rPr>
          <w:rFonts w:eastAsia="Times"/>
        </w:rPr>
        <w:t xml:space="preserve">in different parts of the site. </w:t>
      </w:r>
    </w:p>
    <w:p w14:paraId="77C0B359" w14:textId="77777777" w:rsidR="00DE01BB" w:rsidRDefault="00DE01BB" w:rsidP="000D7B31">
      <w:pPr>
        <w:pStyle w:val="BodyText"/>
        <w:rPr>
          <w:rFonts w:eastAsia="Times"/>
        </w:rPr>
      </w:pPr>
    </w:p>
    <w:p w14:paraId="59FAA827" w14:textId="690099A9" w:rsidR="004003B6" w:rsidRPr="00030BF5" w:rsidRDefault="00DE01BB" w:rsidP="00030BF5">
      <w:pPr>
        <w:pStyle w:val="BodyText"/>
      </w:pPr>
      <w:r>
        <w:t xml:space="preserve">The draft report was </w:t>
      </w:r>
      <w:r w:rsidR="00FC635B">
        <w:t xml:space="preserve">circulated to </w:t>
      </w:r>
      <w:r w:rsidR="00285148">
        <w:t>the CEO</w:t>
      </w:r>
      <w:r>
        <w:t xml:space="preserve"> </w:t>
      </w:r>
      <w:r w:rsidR="00285148">
        <w:t>and Board members</w:t>
      </w:r>
      <w:r>
        <w:t xml:space="preserve"> and a presenta</w:t>
      </w:r>
      <w:r w:rsidR="00285148">
        <w:t>tion was given to volunteers, in</w:t>
      </w:r>
      <w:r>
        <w:t xml:space="preserve"> December. Additional visitors and their uses of the Centre were described during the discussion</w:t>
      </w:r>
      <w:r w:rsidR="00070B2F">
        <w:t xml:space="preserve"> and these have been included in</w:t>
      </w:r>
      <w:r w:rsidR="008B0FBC">
        <w:t xml:space="preserve"> Table 1</w:t>
      </w:r>
      <w:r>
        <w:t xml:space="preserve">. </w:t>
      </w:r>
      <w:r w:rsidR="00285148">
        <w:rPr>
          <w:rFonts w:eastAsia="Times"/>
        </w:rPr>
        <w:t>This</w:t>
      </w:r>
      <w:r w:rsidR="00030BF5">
        <w:rPr>
          <w:rFonts w:eastAsia="Times"/>
        </w:rPr>
        <w:t xml:space="preserve"> final</w:t>
      </w:r>
      <w:r w:rsidR="009214C6" w:rsidRPr="00E63609">
        <w:rPr>
          <w:rFonts w:eastAsia="Times"/>
        </w:rPr>
        <w:t xml:space="preserve"> report describe</w:t>
      </w:r>
      <w:r w:rsidR="00C910D3" w:rsidRPr="00E63609">
        <w:rPr>
          <w:rFonts w:eastAsia="Times"/>
        </w:rPr>
        <w:t>s</w:t>
      </w:r>
      <w:r w:rsidR="009214C6" w:rsidRPr="00E63609">
        <w:rPr>
          <w:rFonts w:eastAsia="Times"/>
        </w:rPr>
        <w:t xml:space="preserve"> </w:t>
      </w:r>
      <w:r w:rsidR="00247AEF">
        <w:rPr>
          <w:rFonts w:eastAsia="Times"/>
        </w:rPr>
        <w:t>the</w:t>
      </w:r>
      <w:r w:rsidR="00E63609" w:rsidRPr="00E63609">
        <w:rPr>
          <w:rFonts w:eastAsia="Times"/>
        </w:rPr>
        <w:t xml:space="preserve"> </w:t>
      </w:r>
      <w:r w:rsidR="00070B2F">
        <w:rPr>
          <w:rFonts w:eastAsia="Times"/>
        </w:rPr>
        <w:t xml:space="preserve">workshop </w:t>
      </w:r>
      <w:r w:rsidR="00E63609" w:rsidRPr="00E63609">
        <w:rPr>
          <w:rFonts w:eastAsia="Times"/>
        </w:rPr>
        <w:t xml:space="preserve">findings </w:t>
      </w:r>
      <w:r w:rsidR="009214C6" w:rsidRPr="00E63609">
        <w:rPr>
          <w:rFonts w:eastAsia="Times"/>
        </w:rPr>
        <w:t xml:space="preserve">and </w:t>
      </w:r>
      <w:r w:rsidR="00247AEF">
        <w:rPr>
          <w:rFonts w:eastAsia="Times"/>
        </w:rPr>
        <w:t>delineates the main visitor groups</w:t>
      </w:r>
      <w:r w:rsidR="008B0FBC">
        <w:rPr>
          <w:rFonts w:eastAsia="Times"/>
        </w:rPr>
        <w:t xml:space="preserve"> at the Hunter Wetlands Centre</w:t>
      </w:r>
      <w:r w:rsidR="00247AEF">
        <w:rPr>
          <w:rFonts w:eastAsia="Times"/>
        </w:rPr>
        <w:t>, leading to sug</w:t>
      </w:r>
      <w:r w:rsidR="00FC635B">
        <w:rPr>
          <w:rFonts w:eastAsia="Times"/>
        </w:rPr>
        <w:t>ge</w:t>
      </w:r>
      <w:r w:rsidR="00070B2F">
        <w:rPr>
          <w:rFonts w:eastAsia="Times"/>
        </w:rPr>
        <w:t>stions for interpretation</w:t>
      </w:r>
      <w:r w:rsidR="00FC635B">
        <w:rPr>
          <w:rFonts w:eastAsia="Times"/>
        </w:rPr>
        <w:t xml:space="preserve"> and communication</w:t>
      </w:r>
      <w:r w:rsidR="00247AEF">
        <w:rPr>
          <w:rFonts w:eastAsia="Times"/>
        </w:rPr>
        <w:t xml:space="preserve">. </w:t>
      </w:r>
      <w:bookmarkStart w:id="0" w:name="_Toc137098903"/>
    </w:p>
    <w:p w14:paraId="513E90A2" w14:textId="77777777" w:rsidR="00B12EC0" w:rsidRDefault="00B12EC0" w:rsidP="004326BE">
      <w:pPr>
        <w:pStyle w:val="Heading1"/>
        <w:rPr>
          <w:rFonts w:eastAsia="Times"/>
        </w:rPr>
      </w:pPr>
    </w:p>
    <w:p w14:paraId="2EB5060A" w14:textId="60322CEA" w:rsidR="00247AEF" w:rsidRDefault="005E1944" w:rsidP="004326BE">
      <w:pPr>
        <w:pStyle w:val="Heading1"/>
        <w:rPr>
          <w:rFonts w:eastAsia="Times"/>
        </w:rPr>
      </w:pPr>
      <w:r>
        <w:rPr>
          <w:rFonts w:eastAsia="Times"/>
        </w:rPr>
        <w:t xml:space="preserve">Findings from </w:t>
      </w:r>
      <w:proofErr w:type="spellStart"/>
      <w:r>
        <w:rPr>
          <w:rFonts w:eastAsia="Times"/>
        </w:rPr>
        <w:t>Insite</w:t>
      </w:r>
      <w:proofErr w:type="spellEnd"/>
      <w:r>
        <w:rPr>
          <w:rFonts w:eastAsia="Times"/>
        </w:rPr>
        <w:t xml:space="preserve"> Mapping</w:t>
      </w:r>
      <w:r w:rsidRPr="005E1944">
        <w:rPr>
          <w:rFonts w:eastAsia="Times"/>
        </w:rPr>
        <w:sym w:font="Symbol" w:char="F0E2"/>
      </w:r>
      <w:bookmarkEnd w:id="0"/>
    </w:p>
    <w:p w14:paraId="013DD105" w14:textId="77777777" w:rsidR="002A09B5" w:rsidRPr="002A09B5" w:rsidRDefault="002A09B5" w:rsidP="002A09B5">
      <w:pPr>
        <w:pStyle w:val="BodyText"/>
        <w:rPr>
          <w:rFonts w:eastAsia="Times"/>
        </w:rPr>
      </w:pPr>
    </w:p>
    <w:p w14:paraId="64434E70" w14:textId="77777777" w:rsidR="00B12EC0" w:rsidRDefault="00014787" w:rsidP="007B14EE">
      <w:pPr>
        <w:pStyle w:val="BodyText"/>
        <w:rPr>
          <w:szCs w:val="22"/>
        </w:rPr>
      </w:pPr>
      <w:r w:rsidRPr="00247AEF">
        <w:rPr>
          <w:szCs w:val="22"/>
        </w:rPr>
        <w:t>The analysis w</w:t>
      </w:r>
      <w:r w:rsidR="00247AEF" w:rsidRPr="00247AEF">
        <w:rPr>
          <w:szCs w:val="22"/>
        </w:rPr>
        <w:t>as conducted by Patricia</w:t>
      </w:r>
      <w:r w:rsidR="008B0FBC">
        <w:rPr>
          <w:szCs w:val="22"/>
        </w:rPr>
        <w:t xml:space="preserve"> Gillard</w:t>
      </w:r>
      <w:r w:rsidRPr="00247AEF">
        <w:rPr>
          <w:szCs w:val="22"/>
        </w:rPr>
        <w:t>, who also acted as moderator during the disc</w:t>
      </w:r>
      <w:r w:rsidR="00B12EC0">
        <w:rPr>
          <w:szCs w:val="22"/>
        </w:rPr>
        <w:t>ussion. Fifty-six</w:t>
      </w:r>
      <w:r w:rsidR="009979BD" w:rsidRPr="00247AEF">
        <w:rPr>
          <w:szCs w:val="22"/>
        </w:rPr>
        <w:t xml:space="preserve"> examples were provi</w:t>
      </w:r>
      <w:r w:rsidR="008A1B98" w:rsidRPr="00247AEF">
        <w:rPr>
          <w:szCs w:val="22"/>
        </w:rPr>
        <w:t>ded on paper or through discussi</w:t>
      </w:r>
      <w:r w:rsidR="009979BD" w:rsidRPr="00247AEF">
        <w:rPr>
          <w:szCs w:val="22"/>
        </w:rPr>
        <w:t>on</w:t>
      </w:r>
      <w:r w:rsidRPr="00247AEF">
        <w:rPr>
          <w:szCs w:val="22"/>
        </w:rPr>
        <w:t xml:space="preserve">. The workshop was taped and Patricia </w:t>
      </w:r>
      <w:r w:rsidR="008B0FBC">
        <w:rPr>
          <w:szCs w:val="22"/>
        </w:rPr>
        <w:t>noted</w:t>
      </w:r>
      <w:r w:rsidRPr="00247AEF">
        <w:rPr>
          <w:szCs w:val="22"/>
        </w:rPr>
        <w:t xml:space="preserve"> examples </w:t>
      </w:r>
      <w:r w:rsidR="008B0FBC">
        <w:rPr>
          <w:szCs w:val="22"/>
        </w:rPr>
        <w:t xml:space="preserve">in detail </w:t>
      </w:r>
      <w:r w:rsidRPr="00247AEF">
        <w:rPr>
          <w:szCs w:val="22"/>
        </w:rPr>
        <w:t xml:space="preserve">as well as comments and discussion. </w:t>
      </w:r>
    </w:p>
    <w:p w14:paraId="7488886F" w14:textId="7DAC75C0" w:rsidR="007B14EE" w:rsidRDefault="00B12EC0" w:rsidP="007B14EE">
      <w:pPr>
        <w:pStyle w:val="BodyText"/>
        <w:rPr>
          <w:szCs w:val="22"/>
        </w:rPr>
      </w:pPr>
      <w:r>
        <w:rPr>
          <w:szCs w:val="22"/>
        </w:rPr>
        <w:t xml:space="preserve">A sample of these follows. </w:t>
      </w:r>
    </w:p>
    <w:p w14:paraId="3D30F7F5" w14:textId="2B3A5BCC" w:rsidR="00C97D7C" w:rsidRPr="007B14EE" w:rsidRDefault="00C97D7C" w:rsidP="007B14EE">
      <w:pPr>
        <w:pStyle w:val="BodyText"/>
        <w:rPr>
          <w:rFonts w:eastAsia="Time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73"/>
      </w:tblGrid>
      <w:tr w:rsidR="00F8524D" w:rsidRPr="00A022B3" w14:paraId="499058E9" w14:textId="77777777" w:rsidTr="00D952EA">
        <w:tc>
          <w:tcPr>
            <w:tcW w:w="10173" w:type="dxa"/>
          </w:tcPr>
          <w:p w14:paraId="3FE4DA1D" w14:textId="56F1F008" w:rsidR="00F8524D" w:rsidRPr="005D584B" w:rsidRDefault="002171A8" w:rsidP="005D584B">
            <w:pPr>
              <w:pStyle w:val="BodyText"/>
              <w:rPr>
                <w:szCs w:val="22"/>
              </w:rPr>
            </w:pPr>
            <w:r w:rsidRPr="005D584B">
              <w:rPr>
                <w:szCs w:val="22"/>
              </w:rPr>
              <w:t>Gr</w:t>
            </w:r>
            <w:r w:rsidR="005D584B">
              <w:rPr>
                <w:szCs w:val="22"/>
              </w:rPr>
              <w:t>andparents and grandchildren</w:t>
            </w:r>
            <w:r w:rsidRPr="005D584B">
              <w:rPr>
                <w:szCs w:val="22"/>
              </w:rPr>
              <w:t xml:space="preserve"> </w:t>
            </w:r>
            <w:r w:rsidR="005D584B" w:rsidRPr="005D584B">
              <w:rPr>
                <w:szCs w:val="22"/>
              </w:rPr>
              <w:t xml:space="preserve">using their nets </w:t>
            </w:r>
            <w:r w:rsidR="005D584B">
              <w:rPr>
                <w:szCs w:val="22"/>
              </w:rPr>
              <w:t>near the</w:t>
            </w:r>
            <w:r w:rsidRPr="005D584B">
              <w:rPr>
                <w:szCs w:val="22"/>
              </w:rPr>
              <w:t xml:space="preserve"> jetty, </w:t>
            </w:r>
            <w:r w:rsidR="005D584B">
              <w:rPr>
                <w:szCs w:val="22"/>
              </w:rPr>
              <w:t>hear</w:t>
            </w:r>
            <w:r w:rsidRPr="005D584B">
              <w:rPr>
                <w:szCs w:val="22"/>
              </w:rPr>
              <w:t xml:space="preserve"> the birds on the island start to make noise in response to </w:t>
            </w:r>
            <w:r w:rsidR="00DE6B1C" w:rsidRPr="005D584B">
              <w:rPr>
                <w:szCs w:val="22"/>
              </w:rPr>
              <w:t>feeding time</w:t>
            </w:r>
            <w:r w:rsidRPr="005D584B">
              <w:rPr>
                <w:szCs w:val="22"/>
              </w:rPr>
              <w:t xml:space="preserve">. </w:t>
            </w:r>
            <w:r w:rsidR="00F23EFE" w:rsidRPr="005D584B">
              <w:rPr>
                <w:szCs w:val="22"/>
              </w:rPr>
              <w:t>A grandparent asks, ‘what’s the big back and white bird?’</w:t>
            </w:r>
          </w:p>
        </w:tc>
      </w:tr>
      <w:tr w:rsidR="00F8524D" w:rsidRPr="00A022B3" w14:paraId="0D78299F" w14:textId="77777777" w:rsidTr="00D952EA">
        <w:tc>
          <w:tcPr>
            <w:tcW w:w="10173" w:type="dxa"/>
          </w:tcPr>
          <w:p w14:paraId="56EE4273" w14:textId="312AC7C5" w:rsidR="00F8524D" w:rsidRPr="005D584B" w:rsidRDefault="00F81775" w:rsidP="000E55D9">
            <w:pPr>
              <w:pStyle w:val="BodyText"/>
              <w:rPr>
                <w:szCs w:val="22"/>
              </w:rPr>
            </w:pPr>
            <w:r w:rsidRPr="005D584B">
              <w:rPr>
                <w:szCs w:val="22"/>
              </w:rPr>
              <w:t xml:space="preserve">A </w:t>
            </w:r>
            <w:r w:rsidR="000E55D9" w:rsidRPr="005D584B">
              <w:rPr>
                <w:szCs w:val="22"/>
              </w:rPr>
              <w:t xml:space="preserve">child comes on a </w:t>
            </w:r>
            <w:r w:rsidR="00B12EC0">
              <w:rPr>
                <w:szCs w:val="22"/>
              </w:rPr>
              <w:t xml:space="preserve">walking </w:t>
            </w:r>
            <w:r w:rsidR="000E55D9" w:rsidRPr="005D584B">
              <w:rPr>
                <w:szCs w:val="22"/>
              </w:rPr>
              <w:t xml:space="preserve">tour with a camera that has a flat </w:t>
            </w:r>
            <w:r w:rsidR="00DE6B1C" w:rsidRPr="005D584B">
              <w:rPr>
                <w:szCs w:val="22"/>
              </w:rPr>
              <w:t>battery. Out on the guided tour</w:t>
            </w:r>
            <w:r w:rsidR="000E55D9" w:rsidRPr="005D584B">
              <w:rPr>
                <w:szCs w:val="22"/>
              </w:rPr>
              <w:t xml:space="preserve"> with the group of children</w:t>
            </w:r>
            <w:r w:rsidR="00DE6B1C" w:rsidRPr="005D584B">
              <w:rPr>
                <w:szCs w:val="22"/>
              </w:rPr>
              <w:t>,</w:t>
            </w:r>
            <w:r w:rsidR="000E55D9" w:rsidRPr="005D584B">
              <w:rPr>
                <w:szCs w:val="22"/>
              </w:rPr>
              <w:t xml:space="preserve"> she keeps asking about getting a new battery, ‘when are you going to get me a battery?’</w:t>
            </w:r>
            <w:r w:rsidR="006A2073" w:rsidRPr="005D584B">
              <w:rPr>
                <w:szCs w:val="22"/>
              </w:rPr>
              <w:t xml:space="preserve"> </w:t>
            </w:r>
            <w:r w:rsidR="000E55D9" w:rsidRPr="005D584B">
              <w:rPr>
                <w:szCs w:val="22"/>
              </w:rPr>
              <w:t xml:space="preserve">She keeps asking and seems to take no interest in where she is. </w:t>
            </w:r>
          </w:p>
        </w:tc>
      </w:tr>
      <w:tr w:rsidR="00F76934" w:rsidRPr="00A022B3" w14:paraId="2935171A" w14:textId="77777777" w:rsidTr="00D952EA">
        <w:tc>
          <w:tcPr>
            <w:tcW w:w="10173" w:type="dxa"/>
          </w:tcPr>
          <w:p w14:paraId="5904D390" w14:textId="7A4853E1" w:rsidR="00F76934" w:rsidRPr="005D584B" w:rsidRDefault="00F76934" w:rsidP="007A1774">
            <w:pPr>
              <w:pStyle w:val="BodyText"/>
              <w:rPr>
                <w:szCs w:val="22"/>
              </w:rPr>
            </w:pPr>
            <w:r w:rsidRPr="005D584B">
              <w:rPr>
                <w:szCs w:val="22"/>
              </w:rPr>
              <w:t xml:space="preserve">A </w:t>
            </w:r>
            <w:r w:rsidR="000E55D9" w:rsidRPr="005D584B">
              <w:rPr>
                <w:szCs w:val="22"/>
              </w:rPr>
              <w:t>volunteer puts his hand i</w:t>
            </w:r>
            <w:r w:rsidR="000D7B31">
              <w:rPr>
                <w:szCs w:val="22"/>
              </w:rPr>
              <w:t>nto the workshop cupboard, looking for</w:t>
            </w:r>
            <w:r w:rsidR="000E55D9" w:rsidRPr="005D584B">
              <w:rPr>
                <w:szCs w:val="22"/>
              </w:rPr>
              <w:t xml:space="preserve"> some oil</w:t>
            </w:r>
            <w:r w:rsidR="007A1774" w:rsidRPr="005D584B">
              <w:rPr>
                <w:szCs w:val="22"/>
              </w:rPr>
              <w:t>. He touches a large possum sleeping. He’s usually there, gains acces</w:t>
            </w:r>
            <w:r w:rsidR="00DE6B1C" w:rsidRPr="005D584B">
              <w:rPr>
                <w:szCs w:val="22"/>
              </w:rPr>
              <w:t>s through the ceiling. I joke,</w:t>
            </w:r>
            <w:r w:rsidR="007A1774" w:rsidRPr="005D584B">
              <w:rPr>
                <w:szCs w:val="22"/>
              </w:rPr>
              <w:t xml:space="preserve"> ‘he’s a visitor</w:t>
            </w:r>
            <w:r w:rsidR="00DE6B1C" w:rsidRPr="005D584B">
              <w:rPr>
                <w:szCs w:val="22"/>
              </w:rPr>
              <w:t xml:space="preserve"> too</w:t>
            </w:r>
            <w:r w:rsidR="007A1774" w:rsidRPr="005D584B">
              <w:rPr>
                <w:szCs w:val="22"/>
              </w:rPr>
              <w:t>’ but two par</w:t>
            </w:r>
            <w:r w:rsidR="006A2073" w:rsidRPr="005D584B">
              <w:rPr>
                <w:szCs w:val="22"/>
              </w:rPr>
              <w:t xml:space="preserve">ticipants say, ‘he lives here’ and </w:t>
            </w:r>
            <w:r w:rsidR="007A1774" w:rsidRPr="005D584B">
              <w:rPr>
                <w:szCs w:val="22"/>
              </w:rPr>
              <w:t>‘he’s a resident’</w:t>
            </w:r>
            <w:r w:rsidR="006A2073" w:rsidRPr="005D584B">
              <w:rPr>
                <w:szCs w:val="22"/>
              </w:rPr>
              <w:t>.</w:t>
            </w:r>
          </w:p>
        </w:tc>
      </w:tr>
      <w:tr w:rsidR="00F8524D" w:rsidRPr="00A022B3" w14:paraId="42F3FDFD" w14:textId="77777777" w:rsidTr="00D952EA">
        <w:tc>
          <w:tcPr>
            <w:tcW w:w="10173" w:type="dxa"/>
          </w:tcPr>
          <w:p w14:paraId="55E16531" w14:textId="5658FFBA" w:rsidR="00F76934" w:rsidRPr="005D584B" w:rsidRDefault="006A2073" w:rsidP="00DE6B1C">
            <w:pPr>
              <w:pStyle w:val="BodyText"/>
              <w:rPr>
                <w:szCs w:val="22"/>
              </w:rPr>
            </w:pPr>
            <w:r w:rsidRPr="005D584B">
              <w:rPr>
                <w:szCs w:val="22"/>
              </w:rPr>
              <w:t xml:space="preserve">4 or 5 mums with toddlers are </w:t>
            </w:r>
            <w:r w:rsidR="00DE6B1C" w:rsidRPr="005D584B">
              <w:rPr>
                <w:szCs w:val="22"/>
              </w:rPr>
              <w:t xml:space="preserve">noticed </w:t>
            </w:r>
            <w:r w:rsidRPr="005D584B">
              <w:rPr>
                <w:szCs w:val="22"/>
              </w:rPr>
              <w:t>together as a staff member walks down the ramp. A toddler climbs over the middle handrail and falls flat on his b</w:t>
            </w:r>
            <w:r w:rsidR="00DB085C" w:rsidRPr="005D584B">
              <w:rPr>
                <w:szCs w:val="22"/>
              </w:rPr>
              <w:t>ack on the torpedo grass. He doesn’t</w:t>
            </w:r>
            <w:r w:rsidRPr="005D584B">
              <w:rPr>
                <w:szCs w:val="22"/>
              </w:rPr>
              <w:t xml:space="preserve"> get wet. He screams a</w:t>
            </w:r>
            <w:r w:rsidR="00DB085C" w:rsidRPr="005D584B">
              <w:rPr>
                <w:szCs w:val="22"/>
              </w:rPr>
              <w:t>n</w:t>
            </w:r>
            <w:r w:rsidRPr="005D584B">
              <w:rPr>
                <w:szCs w:val="22"/>
              </w:rPr>
              <w:t xml:space="preserve">d his mum jumps over the </w:t>
            </w:r>
            <w:r w:rsidR="00FE256A" w:rsidRPr="005D584B">
              <w:rPr>
                <w:szCs w:val="22"/>
              </w:rPr>
              <w:t xml:space="preserve">top </w:t>
            </w:r>
            <w:r w:rsidRPr="005D584B">
              <w:rPr>
                <w:szCs w:val="22"/>
              </w:rPr>
              <w:t>handrail</w:t>
            </w:r>
            <w:r w:rsidR="00DE6B1C" w:rsidRPr="005D584B">
              <w:rPr>
                <w:szCs w:val="22"/>
              </w:rPr>
              <w:t>. So does the staff member, who</w:t>
            </w:r>
            <w:r w:rsidR="00FE256A" w:rsidRPr="005D584B">
              <w:rPr>
                <w:szCs w:val="22"/>
              </w:rPr>
              <w:t xml:space="preserve"> </w:t>
            </w:r>
            <w:proofErr w:type="spellStart"/>
            <w:r w:rsidR="00DE6B1C" w:rsidRPr="005D584B">
              <w:rPr>
                <w:szCs w:val="22"/>
              </w:rPr>
              <w:t>apologises</w:t>
            </w:r>
            <w:proofErr w:type="spellEnd"/>
            <w:r w:rsidR="00DE6B1C" w:rsidRPr="005D584B">
              <w:rPr>
                <w:szCs w:val="22"/>
              </w:rPr>
              <w:t>. The mother says, ‘H</w:t>
            </w:r>
            <w:r w:rsidR="00DB085C" w:rsidRPr="005D584B">
              <w:rPr>
                <w:szCs w:val="22"/>
              </w:rPr>
              <w:t>e’s a b</w:t>
            </w:r>
            <w:r w:rsidR="00576C82" w:rsidRPr="005D584B">
              <w:rPr>
                <w:szCs w:val="22"/>
              </w:rPr>
              <w:t>o</w:t>
            </w:r>
            <w:r w:rsidR="00DB085C" w:rsidRPr="005D584B">
              <w:rPr>
                <w:szCs w:val="22"/>
              </w:rPr>
              <w:t>y. He’s tough’.</w:t>
            </w:r>
          </w:p>
        </w:tc>
      </w:tr>
      <w:tr w:rsidR="006C0433" w:rsidRPr="00A022B3" w14:paraId="7C658DBA" w14:textId="77777777" w:rsidTr="00D952EA">
        <w:tc>
          <w:tcPr>
            <w:tcW w:w="10173" w:type="dxa"/>
          </w:tcPr>
          <w:p w14:paraId="2563B00C" w14:textId="6F122845" w:rsidR="006C0433" w:rsidRPr="005D584B" w:rsidRDefault="00DE6B1C" w:rsidP="002B5E56">
            <w:pPr>
              <w:pStyle w:val="BodyText"/>
              <w:rPr>
                <w:szCs w:val="22"/>
              </w:rPr>
            </w:pPr>
            <w:r w:rsidRPr="005D584B">
              <w:rPr>
                <w:szCs w:val="22"/>
              </w:rPr>
              <w:t xml:space="preserve">A group of primary school children </w:t>
            </w:r>
            <w:r w:rsidR="005D584B">
              <w:rPr>
                <w:szCs w:val="22"/>
              </w:rPr>
              <w:t>on an excursion</w:t>
            </w:r>
            <w:r w:rsidR="002B5E56" w:rsidRPr="005D584B">
              <w:rPr>
                <w:szCs w:val="22"/>
              </w:rPr>
              <w:t xml:space="preserve"> are </w:t>
            </w:r>
            <w:proofErr w:type="gramStart"/>
            <w:r w:rsidR="002B5E56" w:rsidRPr="005D584B">
              <w:rPr>
                <w:szCs w:val="22"/>
              </w:rPr>
              <w:t>dip</w:t>
            </w:r>
            <w:r w:rsidR="00854665" w:rsidRPr="005D584B">
              <w:rPr>
                <w:szCs w:val="22"/>
              </w:rPr>
              <w:t>-</w:t>
            </w:r>
            <w:r w:rsidR="002B5E56" w:rsidRPr="005D584B">
              <w:rPr>
                <w:szCs w:val="22"/>
              </w:rPr>
              <w:t>netting</w:t>
            </w:r>
            <w:proofErr w:type="gramEnd"/>
            <w:r w:rsidR="002B5E56" w:rsidRPr="005D584B">
              <w:rPr>
                <w:szCs w:val="22"/>
              </w:rPr>
              <w:t xml:space="preserve"> and adding m</w:t>
            </w:r>
            <w:r w:rsidR="005D584B">
              <w:rPr>
                <w:szCs w:val="22"/>
              </w:rPr>
              <w:t>ore and more contents from</w:t>
            </w:r>
            <w:r w:rsidR="002B5E56" w:rsidRPr="005D584B">
              <w:rPr>
                <w:szCs w:val="22"/>
              </w:rPr>
              <w:t xml:space="preserve"> nets into the bowls. They don’t stop to observe what they have caught, as requested by the teachers. The teacher provides a larger container and encourages them to go slower.  </w:t>
            </w:r>
            <w:r w:rsidR="00340682" w:rsidRPr="005D584B">
              <w:rPr>
                <w:szCs w:val="22"/>
              </w:rPr>
              <w:t xml:space="preserve"> </w:t>
            </w:r>
          </w:p>
        </w:tc>
      </w:tr>
      <w:tr w:rsidR="00F76934" w:rsidRPr="00A022B3" w14:paraId="59868560" w14:textId="77777777" w:rsidTr="00D952EA">
        <w:tc>
          <w:tcPr>
            <w:tcW w:w="10173" w:type="dxa"/>
          </w:tcPr>
          <w:p w14:paraId="4BF6E39B" w14:textId="6D3EDABA" w:rsidR="00F76934" w:rsidRPr="005D584B" w:rsidRDefault="002B5E56" w:rsidP="007801A1">
            <w:pPr>
              <w:pStyle w:val="BodyText"/>
              <w:rPr>
                <w:szCs w:val="22"/>
              </w:rPr>
            </w:pPr>
            <w:r w:rsidRPr="005D584B">
              <w:rPr>
                <w:szCs w:val="22"/>
              </w:rPr>
              <w:t>Two men, paramedics recently retired, ask where they can go to photograph specific birds they are interested in. The Water Ribbon Pond is suggested</w:t>
            </w:r>
            <w:r w:rsidR="00D853CD" w:rsidRPr="005D584B">
              <w:rPr>
                <w:szCs w:val="22"/>
              </w:rPr>
              <w:t>, where they will find baby swans to photograph.</w:t>
            </w:r>
          </w:p>
        </w:tc>
      </w:tr>
      <w:tr w:rsidR="00F76934" w:rsidRPr="00A022B3" w14:paraId="65AD290D" w14:textId="77777777" w:rsidTr="00D952EA">
        <w:tc>
          <w:tcPr>
            <w:tcW w:w="10173" w:type="dxa"/>
          </w:tcPr>
          <w:p w14:paraId="61B48708" w14:textId="2706F489" w:rsidR="00F76934" w:rsidRPr="005D584B" w:rsidRDefault="00576C82" w:rsidP="007801A1">
            <w:pPr>
              <w:pStyle w:val="BodyText"/>
              <w:rPr>
                <w:szCs w:val="22"/>
              </w:rPr>
            </w:pPr>
            <w:r w:rsidRPr="005D584B">
              <w:rPr>
                <w:szCs w:val="22"/>
              </w:rPr>
              <w:t>A</w:t>
            </w:r>
            <w:r w:rsidR="00B85EFA" w:rsidRPr="005D584B">
              <w:rPr>
                <w:szCs w:val="22"/>
              </w:rPr>
              <w:t xml:space="preserve">t reception, a volunteer tells a mother with two children about the playground. On her way out she says, ‘I loved it and I will return’. She also becomes a member. </w:t>
            </w:r>
            <w:r w:rsidRPr="005D584B">
              <w:rPr>
                <w:szCs w:val="22"/>
              </w:rPr>
              <w:t xml:space="preserve"> </w:t>
            </w:r>
          </w:p>
        </w:tc>
      </w:tr>
      <w:tr w:rsidR="00F76934" w:rsidRPr="00A022B3" w14:paraId="1464E588" w14:textId="77777777" w:rsidTr="00D952EA">
        <w:tc>
          <w:tcPr>
            <w:tcW w:w="10173" w:type="dxa"/>
          </w:tcPr>
          <w:p w14:paraId="546DD3D8" w14:textId="57C6EE99" w:rsidR="00F76934" w:rsidRPr="005D584B" w:rsidRDefault="00F76934" w:rsidP="007A373E">
            <w:pPr>
              <w:pStyle w:val="BodyText"/>
              <w:rPr>
                <w:szCs w:val="22"/>
              </w:rPr>
            </w:pPr>
            <w:r w:rsidRPr="005D584B">
              <w:rPr>
                <w:szCs w:val="22"/>
              </w:rPr>
              <w:t xml:space="preserve"> </w:t>
            </w:r>
            <w:r w:rsidR="00576C82" w:rsidRPr="005D584B">
              <w:rPr>
                <w:szCs w:val="22"/>
              </w:rPr>
              <w:t>A</w:t>
            </w:r>
            <w:r w:rsidR="00854665" w:rsidRPr="005D584B">
              <w:rPr>
                <w:szCs w:val="22"/>
              </w:rPr>
              <w:t xml:space="preserve"> </w:t>
            </w:r>
            <w:proofErr w:type="gramStart"/>
            <w:r w:rsidR="00854665" w:rsidRPr="005D584B">
              <w:rPr>
                <w:szCs w:val="22"/>
              </w:rPr>
              <w:t xml:space="preserve">school </w:t>
            </w:r>
            <w:r w:rsidR="00DF384A" w:rsidRPr="005D584B">
              <w:rPr>
                <w:szCs w:val="22"/>
              </w:rPr>
              <w:t>teacher</w:t>
            </w:r>
            <w:proofErr w:type="gramEnd"/>
            <w:r w:rsidR="00DF384A" w:rsidRPr="005D584B">
              <w:rPr>
                <w:szCs w:val="22"/>
              </w:rPr>
              <w:t xml:space="preserve"> has</w:t>
            </w:r>
            <w:r w:rsidR="00576C82" w:rsidRPr="005D584B">
              <w:rPr>
                <w:szCs w:val="22"/>
              </w:rPr>
              <w:t xml:space="preserve"> </w:t>
            </w:r>
            <w:r w:rsidR="005D584B">
              <w:rPr>
                <w:szCs w:val="22"/>
              </w:rPr>
              <w:t>just completed a class activity</w:t>
            </w:r>
            <w:r w:rsidR="007A373E" w:rsidRPr="005D584B">
              <w:rPr>
                <w:szCs w:val="22"/>
              </w:rPr>
              <w:t xml:space="preserve"> </w:t>
            </w:r>
            <w:r w:rsidR="00DF384A" w:rsidRPr="005D584B">
              <w:rPr>
                <w:szCs w:val="22"/>
              </w:rPr>
              <w:t>near the bush tucker garden</w:t>
            </w:r>
            <w:r w:rsidR="007A373E" w:rsidRPr="005D584B">
              <w:rPr>
                <w:szCs w:val="22"/>
              </w:rPr>
              <w:t>.</w:t>
            </w:r>
            <w:r w:rsidR="00DF384A" w:rsidRPr="005D584B">
              <w:rPr>
                <w:szCs w:val="22"/>
              </w:rPr>
              <w:t xml:space="preserve"> </w:t>
            </w:r>
            <w:r w:rsidR="007A373E" w:rsidRPr="005D584B">
              <w:rPr>
                <w:szCs w:val="22"/>
              </w:rPr>
              <w:t>She comments to a volunteer on the usefulness of the plant ID signs, ‘the signs helped me to identify the plants’.</w:t>
            </w:r>
          </w:p>
        </w:tc>
      </w:tr>
      <w:tr w:rsidR="00340682" w:rsidRPr="00A022B3" w14:paraId="5EDB2E7E" w14:textId="77777777" w:rsidTr="00D952EA">
        <w:tc>
          <w:tcPr>
            <w:tcW w:w="10173" w:type="dxa"/>
          </w:tcPr>
          <w:p w14:paraId="119366CB" w14:textId="24923B76" w:rsidR="00340682" w:rsidRPr="005D584B" w:rsidRDefault="00DD071D" w:rsidP="007801A1">
            <w:pPr>
              <w:pStyle w:val="BodyText"/>
              <w:rPr>
                <w:szCs w:val="22"/>
              </w:rPr>
            </w:pPr>
            <w:r w:rsidRPr="005D584B">
              <w:rPr>
                <w:szCs w:val="22"/>
              </w:rPr>
              <w:t xml:space="preserve">The Hunter Bird Observers Club </w:t>
            </w:r>
            <w:proofErr w:type="gramStart"/>
            <w:r w:rsidRPr="005D584B">
              <w:rPr>
                <w:szCs w:val="22"/>
              </w:rPr>
              <w:t>have</w:t>
            </w:r>
            <w:proofErr w:type="gramEnd"/>
            <w:r w:rsidRPr="005D584B">
              <w:rPr>
                <w:szCs w:val="22"/>
              </w:rPr>
              <w:t xml:space="preserve"> their monthly meeting in the conference room. They use that time to talk about birds, hear talks and share their passion for observing birds, with each other. </w:t>
            </w:r>
          </w:p>
        </w:tc>
      </w:tr>
      <w:tr w:rsidR="00211F15" w:rsidRPr="00A022B3" w14:paraId="2628CBDF" w14:textId="77777777" w:rsidTr="00D952EA">
        <w:tc>
          <w:tcPr>
            <w:tcW w:w="10173" w:type="dxa"/>
          </w:tcPr>
          <w:p w14:paraId="295111E8" w14:textId="6345AF89" w:rsidR="00211F15" w:rsidRPr="005D584B" w:rsidRDefault="00473112" w:rsidP="007801A1">
            <w:pPr>
              <w:pStyle w:val="BodyText"/>
              <w:rPr>
                <w:szCs w:val="22"/>
              </w:rPr>
            </w:pPr>
            <w:r w:rsidRPr="005D584B">
              <w:rPr>
                <w:szCs w:val="22"/>
              </w:rPr>
              <w:t xml:space="preserve">At reception the volunteer says, </w:t>
            </w:r>
            <w:r w:rsidR="00C64015">
              <w:rPr>
                <w:szCs w:val="22"/>
              </w:rPr>
              <w:t>‘W</w:t>
            </w:r>
            <w:r w:rsidRPr="005D584B">
              <w:rPr>
                <w:szCs w:val="22"/>
              </w:rPr>
              <w:t>elcome, can I help you?</w:t>
            </w:r>
            <w:r w:rsidR="00C64015">
              <w:rPr>
                <w:szCs w:val="22"/>
              </w:rPr>
              <w:t>’</w:t>
            </w:r>
            <w:r w:rsidRPr="005D584B">
              <w:rPr>
                <w:szCs w:val="22"/>
              </w:rPr>
              <w:t xml:space="preserve"> to a man with a child. </w:t>
            </w:r>
            <w:r w:rsidR="00C64015">
              <w:rPr>
                <w:szCs w:val="22"/>
              </w:rPr>
              <w:t>He says, ‘N</w:t>
            </w:r>
            <w:r w:rsidR="00CE42CB" w:rsidRPr="005D584B">
              <w:rPr>
                <w:szCs w:val="22"/>
              </w:rPr>
              <w:t>o I’m right’. They look around the tanks then head off into the wetland</w:t>
            </w:r>
            <w:r w:rsidR="008B0FBC">
              <w:rPr>
                <w:szCs w:val="22"/>
              </w:rPr>
              <w:t>s</w:t>
            </w:r>
            <w:r w:rsidR="00CE42CB" w:rsidRPr="005D584B">
              <w:rPr>
                <w:szCs w:val="22"/>
              </w:rPr>
              <w:t xml:space="preserve"> w</w:t>
            </w:r>
            <w:r w:rsidR="00C64015">
              <w:rPr>
                <w:szCs w:val="22"/>
              </w:rPr>
              <w:t>ithout paying. The volunteer has</w:t>
            </w:r>
            <w:r w:rsidR="00CE42CB" w:rsidRPr="005D584B">
              <w:rPr>
                <w:szCs w:val="22"/>
              </w:rPr>
              <w:t xml:space="preserve"> to chase aft</w:t>
            </w:r>
            <w:r w:rsidR="00C64015">
              <w:rPr>
                <w:szCs w:val="22"/>
              </w:rPr>
              <w:t>er him and ask him to pay. He expresses surprise that</w:t>
            </w:r>
            <w:r w:rsidR="00CE42CB" w:rsidRPr="005D584B">
              <w:rPr>
                <w:szCs w:val="22"/>
              </w:rPr>
              <w:t xml:space="preserve"> there is a charge.</w:t>
            </w:r>
          </w:p>
        </w:tc>
      </w:tr>
      <w:tr w:rsidR="00D60936" w:rsidRPr="00A022B3" w14:paraId="7A383E92" w14:textId="77777777" w:rsidTr="00D952EA">
        <w:tc>
          <w:tcPr>
            <w:tcW w:w="10173" w:type="dxa"/>
          </w:tcPr>
          <w:p w14:paraId="5646EE7E" w14:textId="14CB78B8" w:rsidR="00D60936" w:rsidRPr="005D584B" w:rsidRDefault="00CE42CB" w:rsidP="007801A1">
            <w:pPr>
              <w:pStyle w:val="BodyText"/>
              <w:rPr>
                <w:szCs w:val="22"/>
              </w:rPr>
            </w:pPr>
            <w:r w:rsidRPr="005D584B">
              <w:rPr>
                <w:szCs w:val="22"/>
              </w:rPr>
              <w:t xml:space="preserve">A wedding reception is in progress at the grassed area behind the Chapel, complete with finger food and music. A </w:t>
            </w:r>
            <w:proofErr w:type="gramStart"/>
            <w:r w:rsidRPr="005D584B">
              <w:rPr>
                <w:szCs w:val="22"/>
              </w:rPr>
              <w:t>red bellied</w:t>
            </w:r>
            <w:proofErr w:type="gramEnd"/>
            <w:r w:rsidRPr="005D584B">
              <w:rPr>
                <w:szCs w:val="22"/>
              </w:rPr>
              <w:t xml:space="preserve"> black snake pays a visit and the guests are very interested, making a circle around it. A volunteer asks them to leave a pathway for the snake to escape. </w:t>
            </w:r>
            <w:r w:rsidR="00576C82" w:rsidRPr="005D584B">
              <w:rPr>
                <w:szCs w:val="22"/>
              </w:rPr>
              <w:t xml:space="preserve"> </w:t>
            </w:r>
            <w:r w:rsidR="00D60936" w:rsidRPr="005D584B">
              <w:rPr>
                <w:szCs w:val="22"/>
              </w:rPr>
              <w:t xml:space="preserve"> </w:t>
            </w:r>
          </w:p>
        </w:tc>
      </w:tr>
      <w:tr w:rsidR="0038697F" w:rsidRPr="00A022B3" w14:paraId="2AD2C9D4" w14:textId="77777777" w:rsidTr="00D952EA">
        <w:tc>
          <w:tcPr>
            <w:tcW w:w="10173" w:type="dxa"/>
          </w:tcPr>
          <w:p w14:paraId="3238098A" w14:textId="7F457294" w:rsidR="0038697F" w:rsidRPr="005D584B" w:rsidRDefault="00257590" w:rsidP="00257590">
            <w:pPr>
              <w:pStyle w:val="BodyText"/>
              <w:rPr>
                <w:szCs w:val="22"/>
              </w:rPr>
            </w:pPr>
            <w:r w:rsidRPr="005D584B">
              <w:rPr>
                <w:szCs w:val="22"/>
              </w:rPr>
              <w:t>As part of a school holiday activity, children are looking at bird nests to identify their features. Then, in groups, they use materials on site to create their own bird’s nests.</w:t>
            </w:r>
          </w:p>
        </w:tc>
      </w:tr>
      <w:tr w:rsidR="00F66F86" w:rsidRPr="00A022B3" w14:paraId="50994A63" w14:textId="77777777" w:rsidTr="00D952EA">
        <w:tc>
          <w:tcPr>
            <w:tcW w:w="10173" w:type="dxa"/>
          </w:tcPr>
          <w:p w14:paraId="7F96A087" w14:textId="253DDDED" w:rsidR="00F66F86" w:rsidRPr="005D584B" w:rsidRDefault="00F66F86" w:rsidP="004003B6">
            <w:pPr>
              <w:pStyle w:val="BodyText"/>
              <w:rPr>
                <w:szCs w:val="22"/>
              </w:rPr>
            </w:pPr>
            <w:r w:rsidRPr="005D584B">
              <w:rPr>
                <w:szCs w:val="22"/>
              </w:rPr>
              <w:t xml:space="preserve">A volunteer attends a seminar about the new orienteering course that has been designed by the Hunter Orienteering group. It is presented in the Visitor Centre and on the grounds and a new brochure has been </w:t>
            </w:r>
            <w:r w:rsidR="004003B6">
              <w:rPr>
                <w:szCs w:val="22"/>
              </w:rPr>
              <w:t>developed. Other volunteers attend</w:t>
            </w:r>
            <w:r w:rsidRPr="005D584B">
              <w:rPr>
                <w:szCs w:val="22"/>
              </w:rPr>
              <w:t xml:space="preserve"> this presentation </w:t>
            </w:r>
            <w:r w:rsidR="00BD57DB" w:rsidRPr="005D584B">
              <w:rPr>
                <w:szCs w:val="22"/>
              </w:rPr>
              <w:t xml:space="preserve">by </w:t>
            </w:r>
            <w:r w:rsidR="004003B6">
              <w:rPr>
                <w:szCs w:val="22"/>
              </w:rPr>
              <w:t>the club.</w:t>
            </w:r>
          </w:p>
        </w:tc>
      </w:tr>
    </w:tbl>
    <w:p w14:paraId="547C4C3A" w14:textId="77777777" w:rsidR="008C19C4" w:rsidRDefault="008C19C4" w:rsidP="00F8524D">
      <w:pPr>
        <w:pStyle w:val="BodyText"/>
        <w:rPr>
          <w:rFonts w:eastAsia="Times"/>
          <w:b/>
          <w:color w:val="72B633"/>
          <w:kern w:val="32"/>
          <w:sz w:val="28"/>
          <w:szCs w:val="22"/>
          <w:lang w:val="en-AU"/>
        </w:rPr>
      </w:pPr>
    </w:p>
    <w:p w14:paraId="1252AA6F" w14:textId="77777777" w:rsidR="005473C8" w:rsidRDefault="005473C8" w:rsidP="00F8524D">
      <w:pPr>
        <w:pStyle w:val="BodyText"/>
        <w:rPr>
          <w:rFonts w:eastAsia="Times"/>
          <w:b/>
          <w:color w:val="72B633"/>
          <w:kern w:val="32"/>
          <w:sz w:val="28"/>
          <w:szCs w:val="22"/>
          <w:lang w:val="en-AU"/>
        </w:rPr>
      </w:pPr>
    </w:p>
    <w:p w14:paraId="78E06584" w14:textId="77777777" w:rsidR="007B14EE" w:rsidRDefault="007B14EE" w:rsidP="009F57BC">
      <w:pPr>
        <w:pStyle w:val="BodyText"/>
      </w:pPr>
    </w:p>
    <w:p w14:paraId="0FE664A1" w14:textId="5FDF3FA7" w:rsidR="005473C8" w:rsidRDefault="00400143" w:rsidP="009F57BC">
      <w:pPr>
        <w:pStyle w:val="BodyText"/>
      </w:pPr>
      <w:r>
        <w:t xml:space="preserve">This research </w:t>
      </w:r>
      <w:r w:rsidR="00093D88">
        <w:t xml:space="preserve">was very productive in the number and scope of examples, reflecting the diversity of </w:t>
      </w:r>
      <w:r>
        <w:t xml:space="preserve">the site and the willingness of participants to share their experiences. The </w:t>
      </w:r>
      <w:r w:rsidR="00093D88">
        <w:t>examples were</w:t>
      </w:r>
      <w:r w:rsidR="005473C8">
        <w:t xml:space="preserve"> </w:t>
      </w:r>
      <w:proofErr w:type="spellStart"/>
      <w:r w:rsidR="00093D88">
        <w:t>categorised</w:t>
      </w:r>
      <w:proofErr w:type="spellEnd"/>
      <w:r>
        <w:t xml:space="preserve"> using the following labels. One example could belong in a number of categories.</w:t>
      </w:r>
      <w:r w:rsidR="004326BE">
        <w:t xml:space="preserve"> Further details are provided for four categories.</w:t>
      </w:r>
    </w:p>
    <w:p w14:paraId="338F0184" w14:textId="77777777" w:rsidR="00400143" w:rsidRDefault="00400143" w:rsidP="009F57BC">
      <w:pPr>
        <w:pStyle w:val="BodyText"/>
      </w:pPr>
    </w:p>
    <w:p w14:paraId="3ACF958A" w14:textId="248F8740" w:rsidR="005473C8" w:rsidRDefault="005473C8" w:rsidP="00D9146E">
      <w:pPr>
        <w:pStyle w:val="BodyText"/>
        <w:numPr>
          <w:ilvl w:val="0"/>
          <w:numId w:val="13"/>
        </w:numPr>
      </w:pPr>
      <w:r>
        <w:t>About animals</w:t>
      </w:r>
    </w:p>
    <w:p w14:paraId="48A8956A" w14:textId="4FF2AF23" w:rsidR="005473C8" w:rsidRDefault="00D9146E" w:rsidP="00D9146E">
      <w:pPr>
        <w:pStyle w:val="BodyText"/>
        <w:numPr>
          <w:ilvl w:val="0"/>
          <w:numId w:val="13"/>
        </w:numPr>
      </w:pPr>
      <w:r>
        <w:t xml:space="preserve"> </w:t>
      </w:r>
      <w:r w:rsidR="005473C8">
        <w:t>Taking place in the Visitor Centre</w:t>
      </w:r>
    </w:p>
    <w:p w14:paraId="0678EBE3" w14:textId="2C35C242" w:rsidR="005473C8" w:rsidRDefault="00D9146E" w:rsidP="00D9146E">
      <w:pPr>
        <w:pStyle w:val="BodyText"/>
        <w:numPr>
          <w:ilvl w:val="0"/>
          <w:numId w:val="13"/>
        </w:numPr>
      </w:pPr>
      <w:r>
        <w:t xml:space="preserve"> </w:t>
      </w:r>
      <w:r w:rsidR="005473C8">
        <w:t>Example where natural environment needed to be ‘managed’</w:t>
      </w:r>
    </w:p>
    <w:p w14:paraId="67FE17EA" w14:textId="256A3113" w:rsidR="005473C8" w:rsidRDefault="00D9146E" w:rsidP="00D9146E">
      <w:pPr>
        <w:pStyle w:val="BodyText"/>
        <w:numPr>
          <w:ilvl w:val="0"/>
          <w:numId w:val="13"/>
        </w:numPr>
      </w:pPr>
      <w:r>
        <w:t xml:space="preserve"> </w:t>
      </w:r>
      <w:r w:rsidR="005473C8">
        <w:t>Photography/filming</w:t>
      </w:r>
    </w:p>
    <w:p w14:paraId="7FA6DDAC" w14:textId="3CBDD501" w:rsidR="005473C8" w:rsidRDefault="009C6789" w:rsidP="00D9146E">
      <w:pPr>
        <w:pStyle w:val="BodyText"/>
        <w:numPr>
          <w:ilvl w:val="0"/>
          <w:numId w:val="13"/>
        </w:numPr>
      </w:pPr>
      <w:r>
        <w:t>Special p</w:t>
      </w:r>
      <w:r w:rsidR="00DA775E">
        <w:t xml:space="preserve">laces </w:t>
      </w:r>
    </w:p>
    <w:p w14:paraId="3F9308F2" w14:textId="314A6882" w:rsidR="005473C8" w:rsidRDefault="00D9146E" w:rsidP="00D9146E">
      <w:pPr>
        <w:pStyle w:val="BodyText"/>
        <w:numPr>
          <w:ilvl w:val="0"/>
          <w:numId w:val="13"/>
        </w:numPr>
      </w:pPr>
      <w:r>
        <w:t xml:space="preserve"> </w:t>
      </w:r>
      <w:r w:rsidR="005473C8">
        <w:t>Part of an interpreted activity</w:t>
      </w:r>
    </w:p>
    <w:p w14:paraId="182EDAA6" w14:textId="0E981FFE" w:rsidR="00D9146E" w:rsidRDefault="00D9146E" w:rsidP="00D9146E">
      <w:pPr>
        <w:pStyle w:val="BodyText"/>
        <w:numPr>
          <w:ilvl w:val="0"/>
          <w:numId w:val="13"/>
        </w:numPr>
      </w:pPr>
      <w:r>
        <w:t xml:space="preserve"> </w:t>
      </w:r>
      <w:r w:rsidR="005473C8">
        <w:t>Research activity</w:t>
      </w:r>
      <w:r w:rsidR="00650E10">
        <w:t xml:space="preserve"> </w:t>
      </w:r>
      <w:r w:rsidR="00650E10">
        <w:tab/>
      </w:r>
    </w:p>
    <w:p w14:paraId="4AD4FC63" w14:textId="52FB3E20" w:rsidR="00FE1679" w:rsidRDefault="00D9146E" w:rsidP="00D9146E">
      <w:pPr>
        <w:pStyle w:val="BodyText"/>
        <w:numPr>
          <w:ilvl w:val="0"/>
          <w:numId w:val="13"/>
        </w:numPr>
      </w:pPr>
      <w:r>
        <w:t xml:space="preserve"> </w:t>
      </w:r>
      <w:r w:rsidR="00650E10">
        <w:t>E</w:t>
      </w:r>
      <w:r w:rsidR="00FE1679">
        <w:t xml:space="preserve">ducational activity </w:t>
      </w:r>
      <w:r w:rsidR="005473C8">
        <w:t xml:space="preserve"> </w:t>
      </w:r>
    </w:p>
    <w:p w14:paraId="327273C6" w14:textId="59A148ED" w:rsidR="005473C8" w:rsidRDefault="00FE1679" w:rsidP="00D9146E">
      <w:pPr>
        <w:pStyle w:val="BodyText"/>
        <w:numPr>
          <w:ilvl w:val="0"/>
          <w:numId w:val="13"/>
        </w:numPr>
      </w:pPr>
      <w:r>
        <w:t xml:space="preserve"> S</w:t>
      </w:r>
      <w:r w:rsidR="005473C8">
        <w:t>eeking information</w:t>
      </w:r>
    </w:p>
    <w:p w14:paraId="6BD041AD" w14:textId="77777777" w:rsidR="005473C8" w:rsidRDefault="005473C8" w:rsidP="005473C8"/>
    <w:p w14:paraId="5FCD92F6" w14:textId="1104CD2A" w:rsidR="00F47899" w:rsidRDefault="00C92EBE" w:rsidP="0061019C">
      <w:pPr>
        <w:pStyle w:val="BodyText"/>
        <w:numPr>
          <w:ilvl w:val="0"/>
          <w:numId w:val="14"/>
        </w:numPr>
      </w:pPr>
      <w:r>
        <w:rPr>
          <w:b/>
        </w:rPr>
        <w:t xml:space="preserve">About animals </w:t>
      </w:r>
    </w:p>
    <w:p w14:paraId="24540CE2" w14:textId="72D037A6" w:rsidR="005473C8" w:rsidRPr="004D7E08" w:rsidRDefault="004D7E08" w:rsidP="004D7E08">
      <w:pPr>
        <w:pStyle w:val="ListBullet"/>
        <w:numPr>
          <w:ilvl w:val="0"/>
          <w:numId w:val="0"/>
        </w:numPr>
        <w:spacing w:line="360" w:lineRule="auto"/>
        <w:rPr>
          <w:rFonts w:ascii="Trebuchet MS" w:hAnsi="Trebuchet MS"/>
          <w:sz w:val="22"/>
          <w:szCs w:val="22"/>
        </w:rPr>
      </w:pPr>
      <w:r>
        <w:rPr>
          <w:rFonts w:ascii="Trebuchet MS" w:hAnsi="Trebuchet MS"/>
          <w:sz w:val="22"/>
          <w:szCs w:val="22"/>
        </w:rPr>
        <w:t>In 21</w:t>
      </w:r>
      <w:r w:rsidR="00C92EBE" w:rsidRPr="004D7E08">
        <w:rPr>
          <w:rFonts w:ascii="Trebuchet MS" w:hAnsi="Trebuchet MS"/>
          <w:sz w:val="22"/>
          <w:szCs w:val="22"/>
        </w:rPr>
        <w:t xml:space="preserve"> examples, visitors, volunteers and others mentioned the following animals. </w:t>
      </w:r>
    </w:p>
    <w:p w14:paraId="477F052E" w14:textId="2585D856" w:rsidR="005473C8" w:rsidRPr="004D7E08" w:rsidRDefault="00C92EBE" w:rsidP="004D7E08">
      <w:pPr>
        <w:pStyle w:val="ListBullet"/>
        <w:spacing w:line="360" w:lineRule="auto"/>
        <w:ind w:left="357" w:hanging="357"/>
        <w:rPr>
          <w:rFonts w:ascii="Trebuchet MS" w:hAnsi="Trebuchet MS"/>
          <w:sz w:val="22"/>
          <w:szCs w:val="22"/>
        </w:rPr>
      </w:pPr>
      <w:r w:rsidRPr="004D7E08">
        <w:rPr>
          <w:rFonts w:ascii="Trebuchet MS" w:hAnsi="Trebuchet MS"/>
          <w:sz w:val="22"/>
          <w:szCs w:val="22"/>
        </w:rPr>
        <w:t>S</w:t>
      </w:r>
      <w:r w:rsidR="005473C8" w:rsidRPr="004D7E08">
        <w:rPr>
          <w:rFonts w:ascii="Trebuchet MS" w:hAnsi="Trebuchet MS"/>
          <w:sz w:val="22"/>
          <w:szCs w:val="22"/>
        </w:rPr>
        <w:t>pider</w:t>
      </w:r>
      <w:r w:rsidRPr="004D7E08">
        <w:rPr>
          <w:rFonts w:ascii="Trebuchet MS" w:hAnsi="Trebuchet MS"/>
          <w:sz w:val="22"/>
          <w:szCs w:val="22"/>
        </w:rPr>
        <w:t xml:space="preserve">s, possum, </w:t>
      </w:r>
    </w:p>
    <w:p w14:paraId="6EF68FB3" w14:textId="3A2EB354" w:rsidR="005473C8" w:rsidRPr="004D7E08" w:rsidRDefault="005473C8" w:rsidP="004D7E08">
      <w:pPr>
        <w:pStyle w:val="ListBullet"/>
        <w:spacing w:line="360" w:lineRule="auto"/>
        <w:ind w:left="357" w:hanging="357"/>
        <w:rPr>
          <w:rFonts w:ascii="Trebuchet MS" w:hAnsi="Trebuchet MS"/>
          <w:sz w:val="22"/>
          <w:szCs w:val="22"/>
        </w:rPr>
      </w:pPr>
      <w:r w:rsidRPr="004D7E08">
        <w:rPr>
          <w:rFonts w:ascii="Trebuchet MS" w:hAnsi="Trebuchet MS"/>
          <w:sz w:val="22"/>
          <w:szCs w:val="22"/>
        </w:rPr>
        <w:t>Native birds</w:t>
      </w:r>
      <w:r w:rsidR="00C92EBE" w:rsidRPr="004D7E08">
        <w:rPr>
          <w:rFonts w:ascii="Trebuchet MS" w:hAnsi="Trebuchet MS"/>
          <w:sz w:val="22"/>
          <w:szCs w:val="22"/>
        </w:rPr>
        <w:t>, Australian birds, Freckled duck, Black cockatoos</w:t>
      </w:r>
    </w:p>
    <w:p w14:paraId="03F3A5A4" w14:textId="32B24441" w:rsidR="005473C8" w:rsidRPr="004D7E08" w:rsidRDefault="005473C8" w:rsidP="004D7E08">
      <w:pPr>
        <w:pStyle w:val="ListBullet"/>
        <w:spacing w:line="360" w:lineRule="auto"/>
        <w:ind w:left="357" w:hanging="357"/>
        <w:rPr>
          <w:rFonts w:ascii="Trebuchet MS" w:hAnsi="Trebuchet MS"/>
          <w:sz w:val="22"/>
          <w:szCs w:val="22"/>
        </w:rPr>
      </w:pPr>
      <w:r w:rsidRPr="004D7E08">
        <w:rPr>
          <w:rFonts w:ascii="Trebuchet MS" w:hAnsi="Trebuchet MS"/>
          <w:sz w:val="22"/>
          <w:szCs w:val="22"/>
        </w:rPr>
        <w:t>Pond birds</w:t>
      </w:r>
      <w:r w:rsidR="00C92EBE" w:rsidRPr="004D7E08">
        <w:rPr>
          <w:rFonts w:ascii="Trebuchet MS" w:hAnsi="Trebuchet MS"/>
          <w:sz w:val="22"/>
          <w:szCs w:val="22"/>
        </w:rPr>
        <w:t xml:space="preserve"> (Egret) </w:t>
      </w:r>
    </w:p>
    <w:p w14:paraId="309403C2" w14:textId="77777777" w:rsidR="00C92EBE" w:rsidRPr="004D7E08" w:rsidRDefault="005473C8" w:rsidP="004D7E08">
      <w:pPr>
        <w:pStyle w:val="ListBullet"/>
        <w:spacing w:line="360" w:lineRule="auto"/>
        <w:ind w:left="357" w:hanging="357"/>
        <w:rPr>
          <w:rFonts w:ascii="Trebuchet MS" w:hAnsi="Trebuchet MS"/>
          <w:sz w:val="22"/>
          <w:szCs w:val="22"/>
        </w:rPr>
      </w:pPr>
      <w:r w:rsidRPr="004D7E08">
        <w:rPr>
          <w:rFonts w:ascii="Trebuchet MS" w:hAnsi="Trebuchet MS"/>
          <w:sz w:val="22"/>
          <w:szCs w:val="22"/>
        </w:rPr>
        <w:t xml:space="preserve">Snakes </w:t>
      </w:r>
      <w:r w:rsidR="00C92EBE" w:rsidRPr="004D7E08">
        <w:rPr>
          <w:rFonts w:ascii="Trebuchet MS" w:hAnsi="Trebuchet MS"/>
          <w:sz w:val="22"/>
          <w:szCs w:val="22"/>
        </w:rPr>
        <w:t>(</w:t>
      </w:r>
      <w:r w:rsidRPr="004D7E08">
        <w:rPr>
          <w:rFonts w:ascii="Trebuchet MS" w:hAnsi="Trebuchet MS"/>
          <w:sz w:val="22"/>
          <w:szCs w:val="22"/>
        </w:rPr>
        <w:t xml:space="preserve">diamond python, </w:t>
      </w:r>
      <w:r w:rsidR="00C92EBE" w:rsidRPr="004D7E08">
        <w:rPr>
          <w:rFonts w:ascii="Trebuchet MS" w:hAnsi="Trebuchet MS"/>
          <w:sz w:val="22"/>
          <w:szCs w:val="22"/>
        </w:rPr>
        <w:t xml:space="preserve">red belly black snake, brown snakes, snake skin) </w:t>
      </w:r>
    </w:p>
    <w:p w14:paraId="35262F5D" w14:textId="46F60993" w:rsidR="005473C8" w:rsidRPr="004D7E08" w:rsidRDefault="00C92EBE" w:rsidP="004D7E08">
      <w:pPr>
        <w:pStyle w:val="ListBullet"/>
        <w:spacing w:line="360" w:lineRule="auto"/>
        <w:ind w:left="357" w:hanging="357"/>
        <w:rPr>
          <w:rFonts w:ascii="Trebuchet MS" w:hAnsi="Trebuchet MS"/>
          <w:sz w:val="22"/>
          <w:szCs w:val="22"/>
        </w:rPr>
      </w:pPr>
      <w:r w:rsidRPr="004D7E08">
        <w:rPr>
          <w:rFonts w:ascii="Trebuchet MS" w:hAnsi="Trebuchet MS"/>
          <w:sz w:val="22"/>
          <w:szCs w:val="22"/>
        </w:rPr>
        <w:t>Lizard, reptiles (crocodile)</w:t>
      </w:r>
    </w:p>
    <w:p w14:paraId="14F3D1C3" w14:textId="4604E009" w:rsidR="005473C8" w:rsidRPr="004D7E08" w:rsidRDefault="00C92EBE" w:rsidP="004D7E08">
      <w:pPr>
        <w:pStyle w:val="ListBullet"/>
        <w:spacing w:line="360" w:lineRule="auto"/>
        <w:ind w:left="357" w:hanging="357"/>
        <w:rPr>
          <w:rFonts w:ascii="Trebuchet MS" w:hAnsi="Trebuchet MS"/>
          <w:sz w:val="22"/>
          <w:szCs w:val="22"/>
        </w:rPr>
      </w:pPr>
      <w:r w:rsidRPr="004D7E08">
        <w:rPr>
          <w:rFonts w:ascii="Trebuchet MS" w:hAnsi="Trebuchet MS"/>
          <w:sz w:val="22"/>
          <w:szCs w:val="22"/>
        </w:rPr>
        <w:t>P</w:t>
      </w:r>
      <w:r w:rsidR="005473C8" w:rsidRPr="004D7E08">
        <w:rPr>
          <w:rFonts w:ascii="Trebuchet MS" w:hAnsi="Trebuchet MS"/>
          <w:sz w:val="22"/>
          <w:szCs w:val="22"/>
        </w:rPr>
        <w:t>ond insects</w:t>
      </w:r>
    </w:p>
    <w:p w14:paraId="18ACEC5B" w14:textId="6830B436" w:rsidR="005473C8" w:rsidRPr="009F57BC" w:rsidRDefault="00C92EBE" w:rsidP="00C92EBE">
      <w:pPr>
        <w:pStyle w:val="ListBullet"/>
        <w:spacing w:line="360" w:lineRule="auto"/>
        <w:ind w:left="357" w:hanging="357"/>
      </w:pPr>
      <w:proofErr w:type="spellStart"/>
      <w:r w:rsidRPr="009F57BC">
        <w:rPr>
          <w:rFonts w:ascii="Trebuchet MS" w:hAnsi="Trebuchet MS"/>
          <w:sz w:val="22"/>
          <w:szCs w:val="22"/>
        </w:rPr>
        <w:t>T</w:t>
      </w:r>
      <w:r w:rsidR="005473C8" w:rsidRPr="009F57BC">
        <w:rPr>
          <w:rFonts w:ascii="Trebuchet MS" w:hAnsi="Trebuchet MS"/>
          <w:sz w:val="22"/>
          <w:szCs w:val="22"/>
        </w:rPr>
        <w:t>axider</w:t>
      </w:r>
      <w:r w:rsidR="00933F7E">
        <w:rPr>
          <w:rFonts w:ascii="Trebuchet MS" w:hAnsi="Trebuchet MS"/>
          <w:sz w:val="22"/>
          <w:szCs w:val="22"/>
        </w:rPr>
        <w:t>mi</w:t>
      </w:r>
      <w:r w:rsidRPr="009F57BC">
        <w:rPr>
          <w:rFonts w:ascii="Trebuchet MS" w:hAnsi="Trebuchet MS"/>
          <w:sz w:val="22"/>
          <w:szCs w:val="22"/>
        </w:rPr>
        <w:t>ed</w:t>
      </w:r>
      <w:proofErr w:type="spellEnd"/>
      <w:r w:rsidRPr="009F57BC">
        <w:rPr>
          <w:rFonts w:ascii="Trebuchet MS" w:hAnsi="Trebuchet MS"/>
          <w:sz w:val="22"/>
          <w:szCs w:val="22"/>
        </w:rPr>
        <w:t xml:space="preserve"> animals.</w:t>
      </w:r>
      <w:r w:rsidR="005473C8" w:rsidRPr="009F57BC">
        <w:rPr>
          <w:rFonts w:ascii="Trebuchet MS" w:hAnsi="Trebuchet MS"/>
          <w:sz w:val="22"/>
          <w:szCs w:val="22"/>
        </w:rPr>
        <w:t xml:space="preserve"> </w:t>
      </w:r>
    </w:p>
    <w:p w14:paraId="5B39160C" w14:textId="33A59918" w:rsidR="009F57BC" w:rsidRDefault="009F57BC" w:rsidP="009F57BC">
      <w:pPr>
        <w:pStyle w:val="ListBullet"/>
        <w:numPr>
          <w:ilvl w:val="0"/>
          <w:numId w:val="0"/>
        </w:numPr>
        <w:spacing w:line="360" w:lineRule="auto"/>
      </w:pPr>
      <w:r>
        <w:rPr>
          <w:rFonts w:ascii="Trebuchet MS" w:hAnsi="Trebuchet MS"/>
          <w:sz w:val="22"/>
          <w:szCs w:val="22"/>
        </w:rPr>
        <w:t>It’s good to be reminded that t</w:t>
      </w:r>
      <w:r w:rsidR="00093D88">
        <w:rPr>
          <w:rFonts w:ascii="Trebuchet MS" w:hAnsi="Trebuchet MS"/>
          <w:sz w:val="22"/>
          <w:szCs w:val="22"/>
        </w:rPr>
        <w:t>hese are ‘centre stage’ in the w</w:t>
      </w:r>
      <w:r>
        <w:rPr>
          <w:rFonts w:ascii="Trebuchet MS" w:hAnsi="Trebuchet MS"/>
          <w:sz w:val="22"/>
          <w:szCs w:val="22"/>
        </w:rPr>
        <w:t>etlands, for visitors. Peop</w:t>
      </w:r>
      <w:r w:rsidR="00C60377">
        <w:rPr>
          <w:rFonts w:ascii="Trebuchet MS" w:hAnsi="Trebuchet MS"/>
          <w:sz w:val="22"/>
          <w:szCs w:val="22"/>
        </w:rPr>
        <w:t>le were not passive. There was d</w:t>
      </w:r>
      <w:r>
        <w:rPr>
          <w:rFonts w:ascii="Trebuchet MS" w:hAnsi="Trebuchet MS"/>
          <w:sz w:val="22"/>
          <w:szCs w:val="22"/>
        </w:rPr>
        <w:t>elight, s</w:t>
      </w:r>
      <w:r w:rsidR="00C60377">
        <w:rPr>
          <w:rFonts w:ascii="Trebuchet MS" w:hAnsi="Trebuchet MS"/>
          <w:sz w:val="22"/>
          <w:szCs w:val="22"/>
        </w:rPr>
        <w:t xml:space="preserve">urprise, questioning, fascination, </w:t>
      </w:r>
      <w:proofErr w:type="gramStart"/>
      <w:r w:rsidR="00C60377">
        <w:rPr>
          <w:rFonts w:ascii="Trebuchet MS" w:hAnsi="Trebuchet MS"/>
          <w:sz w:val="22"/>
          <w:szCs w:val="22"/>
        </w:rPr>
        <w:t>drawing</w:t>
      </w:r>
      <w:proofErr w:type="gramEnd"/>
      <w:r>
        <w:rPr>
          <w:rFonts w:ascii="Trebuchet MS" w:hAnsi="Trebuchet MS"/>
          <w:sz w:val="22"/>
          <w:szCs w:val="22"/>
        </w:rPr>
        <w:t>.</w:t>
      </w:r>
    </w:p>
    <w:p w14:paraId="73BCBD44" w14:textId="77777777" w:rsidR="00C60377" w:rsidRDefault="00C60377" w:rsidP="009F57BC">
      <w:pPr>
        <w:pStyle w:val="BodyText"/>
      </w:pPr>
    </w:p>
    <w:p w14:paraId="3CF41D53" w14:textId="3457454A" w:rsidR="005473C8" w:rsidRDefault="005473C8" w:rsidP="009F57BC">
      <w:pPr>
        <w:pStyle w:val="BodyText"/>
      </w:pPr>
      <w:r>
        <w:t xml:space="preserve">Four examples </w:t>
      </w:r>
      <w:r w:rsidR="00C60377">
        <w:t>concerned</w:t>
      </w:r>
      <w:r>
        <w:t xml:space="preserve"> encounters with animals where visit</w:t>
      </w:r>
      <w:r w:rsidR="00C60377">
        <w:t>ors</w:t>
      </w:r>
      <w:r>
        <w:t xml:space="preserve"> needed </w:t>
      </w:r>
      <w:r w:rsidR="00C60377">
        <w:t xml:space="preserve">help or information. </w:t>
      </w:r>
      <w:r>
        <w:t>Questions about snakes by visitors from Asia, the sudden appearance of a spider or diamond python and the possum who took up residence in the workshop cupboard were all mentioned.</w:t>
      </w:r>
    </w:p>
    <w:p w14:paraId="4344BD8D" w14:textId="77777777" w:rsidR="005473C8" w:rsidRDefault="005473C8" w:rsidP="009F57BC">
      <w:pPr>
        <w:pStyle w:val="BodyText"/>
      </w:pPr>
    </w:p>
    <w:p w14:paraId="3F2894A0" w14:textId="72EEF1C0" w:rsidR="005473C8" w:rsidRDefault="005473C8" w:rsidP="009F57BC">
      <w:pPr>
        <w:pStyle w:val="BodyText"/>
      </w:pPr>
      <w:r>
        <w:t xml:space="preserve">Those working at </w:t>
      </w:r>
      <w:r w:rsidR="00093D88">
        <w:t xml:space="preserve">the </w:t>
      </w:r>
      <w:r w:rsidR="00817805">
        <w:t xml:space="preserve">Hunter Wetlands Centre </w:t>
      </w:r>
      <w:r>
        <w:t xml:space="preserve">well understand that this is a natural environment where, like the possum, animals ‘are residents here’. </w:t>
      </w:r>
      <w:r w:rsidR="00C60377">
        <w:t>However, c</w:t>
      </w:r>
      <w:r>
        <w:t>ommunicating this</w:t>
      </w:r>
      <w:r w:rsidR="00C60377">
        <w:t xml:space="preserve"> clearly to visitors can be difficult sometimes</w:t>
      </w:r>
      <w:r>
        <w:t>, especially when the animals b</w:t>
      </w:r>
      <w:r w:rsidR="00C60377">
        <w:t>ehave in ways they don’t anticipate</w:t>
      </w:r>
      <w:r>
        <w:t xml:space="preserve"> or know how to respond to appropriately. </w:t>
      </w:r>
    </w:p>
    <w:p w14:paraId="12DAA621" w14:textId="77777777" w:rsidR="005473C8" w:rsidRDefault="005473C8" w:rsidP="009F57BC">
      <w:pPr>
        <w:pStyle w:val="BodyText"/>
      </w:pPr>
    </w:p>
    <w:p w14:paraId="13481056" w14:textId="77777777" w:rsidR="007B14EE" w:rsidRDefault="007B14EE" w:rsidP="007B14EE">
      <w:pPr>
        <w:pStyle w:val="BodyText"/>
        <w:ind w:left="720"/>
        <w:rPr>
          <w:b/>
        </w:rPr>
      </w:pPr>
    </w:p>
    <w:p w14:paraId="5E5E195B" w14:textId="08950194" w:rsidR="00C60377" w:rsidRPr="007B14EE" w:rsidRDefault="00EF3134" w:rsidP="007B14EE">
      <w:pPr>
        <w:pStyle w:val="BodyText"/>
        <w:numPr>
          <w:ilvl w:val="0"/>
          <w:numId w:val="14"/>
        </w:numPr>
        <w:rPr>
          <w:b/>
        </w:rPr>
      </w:pPr>
      <w:r w:rsidRPr="007B14EE">
        <w:rPr>
          <w:b/>
        </w:rPr>
        <w:t>Activity</w:t>
      </w:r>
      <w:r w:rsidR="00C60377" w:rsidRPr="007B14EE">
        <w:rPr>
          <w:b/>
        </w:rPr>
        <w:t xml:space="preserve"> in the Visitor Centre</w:t>
      </w:r>
    </w:p>
    <w:p w14:paraId="3F1761BF" w14:textId="1C2EDA24" w:rsidR="005473C8" w:rsidRDefault="005473C8" w:rsidP="001E0297">
      <w:pPr>
        <w:pStyle w:val="BodyText"/>
      </w:pPr>
      <w:r>
        <w:t>The complexity and importance of the V</w:t>
      </w:r>
      <w:r w:rsidR="00D678D2">
        <w:t xml:space="preserve">isitor </w:t>
      </w:r>
      <w:r>
        <w:t>C</w:t>
      </w:r>
      <w:r w:rsidR="00D678D2">
        <w:t>entre</w:t>
      </w:r>
      <w:r>
        <w:t xml:space="preserve"> came through in the 15 examples of activities located there. It was an entry point where people were asked to pay if going out into the site, and for canoe hire. The reception was a source of information, a place of greeting</w:t>
      </w:r>
      <w:r w:rsidR="00093D88">
        <w:t>,</w:t>
      </w:r>
      <w:r>
        <w:t xml:space="preserve"> comment </w:t>
      </w:r>
      <w:r w:rsidR="00093D88">
        <w:t xml:space="preserve">by visitors </w:t>
      </w:r>
      <w:r>
        <w:t>(‘I haven’t been here since primary school’</w:t>
      </w:r>
      <w:r w:rsidR="00C60377">
        <w:t>)</w:t>
      </w:r>
      <w:r>
        <w:t xml:space="preserve"> and one of the places that animals suddenly appeared (in this case, a spider). It was also a recreation site in itself (a ‘peaceful’ place where a woman visits every Friday) or a good meeting space </w:t>
      </w:r>
      <w:r w:rsidR="00C60377">
        <w:t>(</w:t>
      </w:r>
      <w:r>
        <w:t xml:space="preserve">for three business men). </w:t>
      </w:r>
    </w:p>
    <w:p w14:paraId="7F0DC116" w14:textId="77777777" w:rsidR="005473C8" w:rsidRDefault="005473C8" w:rsidP="001E0297">
      <w:pPr>
        <w:pStyle w:val="BodyText"/>
      </w:pPr>
    </w:p>
    <w:p w14:paraId="4DB56DFD" w14:textId="2F7E5BC0" w:rsidR="005473C8" w:rsidRDefault="00C60377" w:rsidP="001E0297">
      <w:pPr>
        <w:pStyle w:val="BodyText"/>
      </w:pPr>
      <w:r>
        <w:t>The Visitor Centre café</w:t>
      </w:r>
      <w:r w:rsidR="005473C8">
        <w:t xml:space="preserve"> provides food and drink </w:t>
      </w:r>
      <w:r>
        <w:t xml:space="preserve">adjacent to </w:t>
      </w:r>
      <w:r w:rsidR="005473C8">
        <w:t xml:space="preserve">interpretation </w:t>
      </w:r>
      <w:r>
        <w:t xml:space="preserve">spaces </w:t>
      </w:r>
      <w:r w:rsidR="005473C8">
        <w:t>about animals</w:t>
      </w:r>
      <w:r>
        <w:t xml:space="preserve">, including </w:t>
      </w:r>
      <w:r w:rsidR="005473C8">
        <w:t xml:space="preserve">fascinating reptiles that move and </w:t>
      </w:r>
      <w:proofErr w:type="spellStart"/>
      <w:r w:rsidR="005473C8">
        <w:t>taxidermied</w:t>
      </w:r>
      <w:proofErr w:type="spellEnd"/>
      <w:r w:rsidR="005473C8">
        <w:t xml:space="preserve"> animals - and where questions are asked and</w:t>
      </w:r>
      <w:r w:rsidR="00093D88">
        <w:t xml:space="preserve"> answered minute to minute. It is</w:t>
      </w:r>
      <w:r w:rsidR="005473C8">
        <w:t xml:space="preserve"> clear </w:t>
      </w:r>
      <w:proofErr w:type="gramStart"/>
      <w:r w:rsidR="005473C8">
        <w:t>that visitors are closely observed by people on reception who anticipate n</w:t>
      </w:r>
      <w:r w:rsidR="00093D88">
        <w:t>eeds, seek feedback and</w:t>
      </w:r>
      <w:r w:rsidR="001E0297">
        <w:t xml:space="preserve"> talk about </w:t>
      </w:r>
      <w:r w:rsidR="005473C8">
        <w:t>interests</w:t>
      </w:r>
      <w:proofErr w:type="gramEnd"/>
      <w:r w:rsidR="005473C8">
        <w:t xml:space="preserve"> (</w:t>
      </w:r>
      <w:r w:rsidR="00093D88">
        <w:t xml:space="preserve">for example, </w:t>
      </w:r>
      <w:r w:rsidR="005473C8">
        <w:t xml:space="preserve">the father and son whose photos and cameras were discussed with an office manager).  Sometimes </w:t>
      </w:r>
      <w:r>
        <w:t>volunteers at reception</w:t>
      </w:r>
      <w:r w:rsidR="005473C8">
        <w:t xml:space="preserve"> spring into action to seek</w:t>
      </w:r>
      <w:r>
        <w:t xml:space="preserve"> payment as people march past and they also</w:t>
      </w:r>
      <w:r w:rsidR="005473C8">
        <w:t xml:space="preserve"> keep an eye on the café</w:t>
      </w:r>
      <w:r w:rsidR="001E0297">
        <w:t xml:space="preserve">. This was </w:t>
      </w:r>
      <w:r w:rsidR="00093D88">
        <w:t>especially important on a</w:t>
      </w:r>
      <w:r w:rsidR="001E0297">
        <w:t xml:space="preserve"> day </w:t>
      </w:r>
      <w:r w:rsidR="00093D88">
        <w:t xml:space="preserve">when </w:t>
      </w:r>
      <w:r w:rsidR="001E0297">
        <w:t>the cafe</w:t>
      </w:r>
      <w:r w:rsidR="005473C8">
        <w:t xml:space="preserve"> was closed but visitors still wanted food and </w:t>
      </w:r>
      <w:r w:rsidR="001E0297">
        <w:t>took it without paying</w:t>
      </w:r>
      <w:r w:rsidR="005473C8">
        <w:t xml:space="preserve">. </w:t>
      </w:r>
      <w:r w:rsidR="001E0297">
        <w:t xml:space="preserve">It is remarkable how well the Visitor Centre operates, with the active support of volunteers there. There are also issues (see section below) that could be </w:t>
      </w:r>
      <w:r w:rsidR="00093D88">
        <w:t>resolved more effectively with a different layout</w:t>
      </w:r>
      <w:r w:rsidR="001E0297">
        <w:t>.</w:t>
      </w:r>
    </w:p>
    <w:p w14:paraId="44496CA2" w14:textId="77777777" w:rsidR="005473C8" w:rsidRDefault="005473C8" w:rsidP="005473C8"/>
    <w:p w14:paraId="6277D071" w14:textId="41ABABE7" w:rsidR="005473C8" w:rsidRPr="0061019C" w:rsidRDefault="005473C8" w:rsidP="001E0297">
      <w:pPr>
        <w:pStyle w:val="BodyText"/>
        <w:numPr>
          <w:ilvl w:val="0"/>
          <w:numId w:val="14"/>
        </w:numPr>
        <w:rPr>
          <w:b/>
        </w:rPr>
      </w:pPr>
      <w:r w:rsidRPr="001E0297">
        <w:rPr>
          <w:b/>
        </w:rPr>
        <w:t>Photography/filming</w:t>
      </w:r>
    </w:p>
    <w:p w14:paraId="29847657" w14:textId="036BFFB4" w:rsidR="005473C8" w:rsidRDefault="005473C8" w:rsidP="001E0297">
      <w:pPr>
        <w:pStyle w:val="BodyText"/>
      </w:pPr>
      <w:r>
        <w:t xml:space="preserve">Seven examples </w:t>
      </w:r>
      <w:r w:rsidR="001E0297">
        <w:t>described</w:t>
      </w:r>
      <w:r>
        <w:t xml:space="preserve"> people with cameras</w:t>
      </w:r>
      <w:r w:rsidR="001E0297">
        <w:t>,</w:t>
      </w:r>
      <w:r>
        <w:t xml:space="preserve"> taking photos or fil</w:t>
      </w:r>
      <w:r w:rsidR="001003AE">
        <w:t>ms. Most of these were of birds:</w:t>
      </w:r>
      <w:r>
        <w:t xml:space="preserve"> some for</w:t>
      </w:r>
      <w:r w:rsidR="001003AE">
        <w:t xml:space="preserve"> aesthetic or tourist reasons, o</w:t>
      </w:r>
      <w:r>
        <w:t>thers for more scientific p</w:t>
      </w:r>
      <w:r w:rsidR="001E0297">
        <w:t>urposes (</w:t>
      </w:r>
      <w:r w:rsidR="00093D88">
        <w:t xml:space="preserve">for example, </w:t>
      </w:r>
      <w:r w:rsidR="001E0297">
        <w:t>the time lapse video ten years ago of bird strikes</w:t>
      </w:r>
      <w:r>
        <w:t xml:space="preserve"> on the overhead </w:t>
      </w:r>
      <w:r w:rsidR="001E0297">
        <w:t>power lines</w:t>
      </w:r>
      <w:r>
        <w:t>).</w:t>
      </w:r>
      <w:r w:rsidR="00093D88">
        <w:t xml:space="preserve"> One exception was a</w:t>
      </w:r>
      <w:r w:rsidR="001E0297">
        <w:t xml:space="preserve"> volunteer </w:t>
      </w:r>
      <w:r w:rsidR="00093D88">
        <w:t xml:space="preserve">who regularly took pleasure </w:t>
      </w:r>
      <w:r w:rsidR="001E0297">
        <w:t xml:space="preserve">in </w:t>
      </w:r>
      <w:r>
        <w:t>walking and appreciating the landscape and features of the wetlands. The photos enhanced this experience of being in nature, with an emphasis on the plants</w:t>
      </w:r>
      <w:r w:rsidR="001E0297">
        <w:t>,</w:t>
      </w:r>
      <w:r>
        <w:t xml:space="preserve"> sky, water and general features</w:t>
      </w:r>
      <w:r w:rsidR="001003AE">
        <w:t>. Photography was also an element</w:t>
      </w:r>
      <w:r>
        <w:t xml:space="preserve"> of tours for school groups or school holiday activities. It is clear that </w:t>
      </w:r>
      <w:r w:rsidR="00093D88">
        <w:t xml:space="preserve">interest in </w:t>
      </w:r>
      <w:r>
        <w:t>photography, whether of birds, wetland</w:t>
      </w:r>
      <w:r w:rsidR="008B0FBC">
        <w:t>s</w:t>
      </w:r>
      <w:r>
        <w:t xml:space="preserve"> animals or landscapes, creates a distinctive set of visitors</w:t>
      </w:r>
      <w:r w:rsidR="001003AE">
        <w:t>. M</w:t>
      </w:r>
      <w:r>
        <w:t>any come regularly and are known to staff and volunteers.</w:t>
      </w:r>
    </w:p>
    <w:p w14:paraId="59BCA1AC" w14:textId="77777777" w:rsidR="005473C8" w:rsidRDefault="005473C8" w:rsidP="005473C8"/>
    <w:p w14:paraId="0F4837BE" w14:textId="3A0806C0" w:rsidR="005473C8" w:rsidRPr="0061019C" w:rsidRDefault="00650E10" w:rsidP="009C6789">
      <w:pPr>
        <w:pStyle w:val="BodyText"/>
        <w:numPr>
          <w:ilvl w:val="0"/>
          <w:numId w:val="14"/>
        </w:numPr>
        <w:rPr>
          <w:b/>
        </w:rPr>
      </w:pPr>
      <w:r>
        <w:rPr>
          <w:b/>
        </w:rPr>
        <w:t>S</w:t>
      </w:r>
      <w:r w:rsidR="00DA775E" w:rsidRPr="009C6789">
        <w:rPr>
          <w:b/>
        </w:rPr>
        <w:t xml:space="preserve">pecial places </w:t>
      </w:r>
      <w:r w:rsidR="001E0297" w:rsidRPr="009C6789">
        <w:rPr>
          <w:b/>
        </w:rPr>
        <w:t xml:space="preserve"> </w:t>
      </w:r>
    </w:p>
    <w:p w14:paraId="721E6650" w14:textId="20F3BF82" w:rsidR="005473C8" w:rsidRDefault="005473C8" w:rsidP="009C6789">
      <w:pPr>
        <w:pStyle w:val="BodyText"/>
      </w:pPr>
      <w:r>
        <w:t xml:space="preserve">Participants were asked to give examples </w:t>
      </w:r>
      <w:r w:rsidR="009C6789">
        <w:t>of visitor activities in particular places. Apart from</w:t>
      </w:r>
      <w:r>
        <w:t xml:space="preserve"> the V</w:t>
      </w:r>
      <w:r w:rsidR="009C6789">
        <w:t xml:space="preserve">isitor Centre </w:t>
      </w:r>
      <w:r w:rsidR="0061019C">
        <w:t>and the Chapel</w:t>
      </w:r>
      <w:r>
        <w:t xml:space="preserve"> five other places were mentioned. At the </w:t>
      </w:r>
      <w:r w:rsidR="009C6789">
        <w:t>Ironbark Creek</w:t>
      </w:r>
      <w:r w:rsidR="000A08CC">
        <w:t>,</w:t>
      </w:r>
      <w:r w:rsidR="00D8736F">
        <w:t xml:space="preserve"> </w:t>
      </w:r>
      <w:r>
        <w:t>children delighte</w:t>
      </w:r>
      <w:r w:rsidR="00D8736F">
        <w:t>d in running along the</w:t>
      </w:r>
      <w:r w:rsidR="009C6789">
        <w:t xml:space="preserve"> boardwalk</w:t>
      </w:r>
      <w:r>
        <w:t>. It was safe for them to move, make noise and be met at the end by parents. It was al</w:t>
      </w:r>
      <w:r w:rsidR="001E0297">
        <w:t>so a</w:t>
      </w:r>
      <w:r>
        <w:t xml:space="preserve"> beautiful natural environment with birds and water sounds.</w:t>
      </w:r>
    </w:p>
    <w:p w14:paraId="0635A45E" w14:textId="77777777" w:rsidR="009C6789" w:rsidRDefault="009C6789" w:rsidP="009C6789">
      <w:pPr>
        <w:pStyle w:val="BodyText"/>
      </w:pPr>
    </w:p>
    <w:p w14:paraId="3B884A90" w14:textId="77777777" w:rsidR="002A09B5" w:rsidRDefault="00D8736F" w:rsidP="00153378">
      <w:pPr>
        <w:pStyle w:val="BodyText"/>
        <w:tabs>
          <w:tab w:val="clear" w:pos="6160"/>
          <w:tab w:val="clear" w:pos="6720"/>
          <w:tab w:val="left" w:pos="4962"/>
        </w:tabs>
      </w:pPr>
      <w:r>
        <w:t>P</w:t>
      </w:r>
      <w:r w:rsidR="005473C8">
        <w:t>ositive comme</w:t>
      </w:r>
      <w:r>
        <w:t>nts were received at</w:t>
      </w:r>
      <w:r w:rsidR="005473C8">
        <w:t xml:space="preserve"> reception </w:t>
      </w:r>
      <w:r>
        <w:t>about the children’s playground</w:t>
      </w:r>
      <w:r w:rsidR="00093D88">
        <w:t>.</w:t>
      </w:r>
      <w:r>
        <w:t xml:space="preserve"> </w:t>
      </w:r>
      <w:r w:rsidR="00F33AF8">
        <w:t xml:space="preserve">A </w:t>
      </w:r>
      <w:r w:rsidR="005473C8">
        <w:t>gro</w:t>
      </w:r>
      <w:r w:rsidR="009C6789">
        <w:t>up</w:t>
      </w:r>
      <w:r>
        <w:t xml:space="preserve"> of mothers and </w:t>
      </w:r>
      <w:proofErr w:type="spellStart"/>
      <w:r>
        <w:t>pre-</w:t>
      </w:r>
      <w:r w:rsidR="00F33AF8">
        <w:t>schoolers</w:t>
      </w:r>
      <w:proofErr w:type="spellEnd"/>
      <w:r w:rsidR="009C6789">
        <w:t xml:space="preserve"> </w:t>
      </w:r>
      <w:r w:rsidR="005473C8">
        <w:t xml:space="preserve">met there regularly. </w:t>
      </w:r>
      <w:r w:rsidR="009C6789">
        <w:t>One participant commented that the playground was itself an</w:t>
      </w:r>
      <w:r w:rsidR="005473C8">
        <w:t xml:space="preserve"> </w:t>
      </w:r>
    </w:p>
    <w:p w14:paraId="26309DEF" w14:textId="77777777" w:rsidR="002A09B5" w:rsidRDefault="002A09B5" w:rsidP="00153378">
      <w:pPr>
        <w:pStyle w:val="BodyText"/>
        <w:tabs>
          <w:tab w:val="clear" w:pos="6160"/>
          <w:tab w:val="clear" w:pos="6720"/>
          <w:tab w:val="left" w:pos="4962"/>
        </w:tabs>
      </w:pPr>
      <w:bookmarkStart w:id="1" w:name="_GoBack"/>
    </w:p>
    <w:bookmarkEnd w:id="1"/>
    <w:p w14:paraId="4CCB9686" w14:textId="3227A67A" w:rsidR="00093D88" w:rsidRPr="00F47899" w:rsidRDefault="005473C8" w:rsidP="002A09B5">
      <w:pPr>
        <w:pStyle w:val="BodyText"/>
        <w:tabs>
          <w:tab w:val="clear" w:pos="6160"/>
          <w:tab w:val="clear" w:pos="6720"/>
          <w:tab w:val="left" w:pos="4962"/>
        </w:tabs>
      </w:pPr>
      <w:proofErr w:type="gramStart"/>
      <w:r>
        <w:t>interpretation</w:t>
      </w:r>
      <w:proofErr w:type="gramEnd"/>
      <w:r>
        <w:t xml:space="preserve"> spac</w:t>
      </w:r>
      <w:r w:rsidR="009C6789">
        <w:t>e, through</w:t>
      </w:r>
      <w:r>
        <w:t xml:space="preserve"> sculptures, ceramics and information that </w:t>
      </w:r>
      <w:r w:rsidR="009C6789">
        <w:t>relates</w:t>
      </w:r>
      <w:r>
        <w:t xml:space="preserve"> to other parts of the wetlands</w:t>
      </w:r>
      <w:r w:rsidR="009C6789">
        <w:t>. T</w:t>
      </w:r>
      <w:r>
        <w:t>hrough their enjoyment and the safety and amenity they find there</w:t>
      </w:r>
      <w:r w:rsidR="009C6789">
        <w:t>, young children and adults make special use of this space.</w:t>
      </w:r>
      <w:r>
        <w:t xml:space="preserve"> </w:t>
      </w:r>
    </w:p>
    <w:p w14:paraId="73E056BC" w14:textId="4AC765AC" w:rsidR="00622482" w:rsidRDefault="00622482" w:rsidP="00F47899">
      <w:pPr>
        <w:pStyle w:val="Heading1"/>
        <w:rPr>
          <w:rFonts w:eastAsia="Times"/>
        </w:rPr>
      </w:pPr>
      <w:r>
        <w:rPr>
          <w:rFonts w:eastAsia="Times"/>
        </w:rPr>
        <w:t>Defining the main visitor groups</w:t>
      </w:r>
    </w:p>
    <w:p w14:paraId="362A6931" w14:textId="77777777" w:rsidR="002A09B5" w:rsidRPr="002A09B5" w:rsidRDefault="002A09B5" w:rsidP="002A09B5">
      <w:pPr>
        <w:pStyle w:val="BodyText"/>
        <w:rPr>
          <w:rFonts w:eastAsia="Times"/>
        </w:rPr>
      </w:pPr>
    </w:p>
    <w:p w14:paraId="4FBD824F" w14:textId="5E860A87" w:rsidR="0064077C" w:rsidRDefault="00F33AF8" w:rsidP="00293C8C">
      <w:pPr>
        <w:pStyle w:val="BodyText"/>
      </w:pPr>
      <w:r>
        <w:t>Comparing all 56 examples, the next step in this report is to form</w:t>
      </w:r>
      <w:r w:rsidR="0064077C">
        <w:t xml:space="preserve"> more general categories </w:t>
      </w:r>
      <w:r>
        <w:t xml:space="preserve">for the ways </w:t>
      </w:r>
      <w:r w:rsidR="00093D88">
        <w:t>visitors interacted with the Hunter Wetlands Centre</w:t>
      </w:r>
      <w:r>
        <w:t xml:space="preserve">. </w:t>
      </w:r>
      <w:r w:rsidR="00A00043">
        <w:t xml:space="preserve">These </w:t>
      </w:r>
      <w:r w:rsidR="00772CF4">
        <w:t xml:space="preserve">ways of interacting on site </w:t>
      </w:r>
      <w:r w:rsidR="00A00043">
        <w:t xml:space="preserve">define the visitor groups. </w:t>
      </w:r>
    </w:p>
    <w:p w14:paraId="3F8870EF" w14:textId="77777777" w:rsidR="00F33AF8" w:rsidRDefault="00F33AF8" w:rsidP="00293C8C">
      <w:pPr>
        <w:pStyle w:val="BodyText"/>
      </w:pPr>
    </w:p>
    <w:p w14:paraId="07F87B36" w14:textId="1DBCF43B" w:rsidR="00772CF4" w:rsidRDefault="00772CF4" w:rsidP="00772CF4">
      <w:pPr>
        <w:pStyle w:val="BodyText"/>
      </w:pPr>
      <w:r>
        <w:t>The following section</w:t>
      </w:r>
      <w:r w:rsidR="0064077C">
        <w:t xml:space="preserve"> recasts the knowledge provided by </w:t>
      </w:r>
      <w:r w:rsidR="00293C8C">
        <w:t xml:space="preserve">participants to </w:t>
      </w:r>
      <w:r w:rsidR="0064077C">
        <w:t>show how</w:t>
      </w:r>
      <w:r w:rsidR="00293C8C">
        <w:t xml:space="preserve"> </w:t>
      </w:r>
      <w:r w:rsidR="000079EF">
        <w:t xml:space="preserve">particular visitor interests are related to </w:t>
      </w:r>
      <w:r w:rsidR="00293C8C">
        <w:t xml:space="preserve">the </w:t>
      </w:r>
      <w:r>
        <w:t xml:space="preserve">Centre’s </w:t>
      </w:r>
      <w:r w:rsidR="00293C8C">
        <w:t>place</w:t>
      </w:r>
      <w:r w:rsidR="0064077C">
        <w:t>s/activities</w:t>
      </w:r>
      <w:r w:rsidR="00293C8C">
        <w:t>/content</w:t>
      </w:r>
      <w:r w:rsidR="000079EF">
        <w:t>s</w:t>
      </w:r>
      <w:r w:rsidR="0064077C">
        <w:t>.</w:t>
      </w:r>
      <w:r w:rsidR="00293C8C">
        <w:t xml:space="preserve"> </w:t>
      </w:r>
      <w:r w:rsidR="0064077C">
        <w:t>Turned around, this also reveals how place</w:t>
      </w:r>
      <w:r w:rsidR="00ED2FF8">
        <w:t>s/activities/contents</w:t>
      </w:r>
      <w:r w:rsidR="0064077C">
        <w:t xml:space="preserve"> </w:t>
      </w:r>
      <w:r w:rsidR="0064077C" w:rsidRPr="00FE1679">
        <w:rPr>
          <w:b/>
        </w:rPr>
        <w:t>bring visitors</w:t>
      </w:r>
      <w:r w:rsidR="00FE1679" w:rsidRPr="00FE1679">
        <w:rPr>
          <w:b/>
        </w:rPr>
        <w:t xml:space="preserve"> to the site</w:t>
      </w:r>
      <w:r w:rsidR="0064077C">
        <w:t xml:space="preserve">. </w:t>
      </w:r>
      <w:r w:rsidR="00ED2FF8">
        <w:t xml:space="preserve">This </w:t>
      </w:r>
      <w:r w:rsidR="00F33AF8">
        <w:t xml:space="preserve">thinking in reverse </w:t>
      </w:r>
      <w:r w:rsidR="00ED2FF8">
        <w:t xml:space="preserve">can </w:t>
      </w:r>
      <w:r w:rsidR="00FE1679">
        <w:t xml:space="preserve">be used to </w:t>
      </w:r>
      <w:r w:rsidR="00ED2FF8">
        <w:t>reveal</w:t>
      </w:r>
      <w:r w:rsidR="00622482">
        <w:t xml:space="preserve"> what </w:t>
      </w:r>
      <w:r w:rsidR="00F33AF8">
        <w:t xml:space="preserve">amenities or interpretation </w:t>
      </w:r>
      <w:r w:rsidR="00622482">
        <w:t xml:space="preserve">may </w:t>
      </w:r>
      <w:r w:rsidR="00ED2FF8">
        <w:t>attract new visitors</w:t>
      </w:r>
      <w:r>
        <w:t>.</w:t>
      </w:r>
      <w:r w:rsidR="00FE1679">
        <w:t xml:space="preserve"> </w:t>
      </w:r>
    </w:p>
    <w:p w14:paraId="015CFFC2" w14:textId="77777777" w:rsidR="00772CF4" w:rsidRDefault="00772CF4" w:rsidP="00772CF4">
      <w:pPr>
        <w:pStyle w:val="BodyText"/>
      </w:pPr>
    </w:p>
    <w:p w14:paraId="4306DB2E" w14:textId="2721B190" w:rsidR="00293C8C" w:rsidRDefault="00772CF4" w:rsidP="00293C8C">
      <w:pPr>
        <w:pStyle w:val="BodyText"/>
      </w:pPr>
      <w:r>
        <w:t xml:space="preserve">Keeping the main visitors in focus </w:t>
      </w:r>
      <w:r w:rsidR="004E0496">
        <w:t>can help</w:t>
      </w:r>
      <w:r>
        <w:t xml:space="preserve"> </w:t>
      </w:r>
      <w:r w:rsidR="004E0496">
        <w:t>with most</w:t>
      </w:r>
      <w:r>
        <w:t xml:space="preserve"> of the current work at the Centre. It helps in deciding what more could be done to increase visitors like those who come now. Once you see patterns, not just individuals, it’s easier to see how the Centre provides for them</w:t>
      </w:r>
      <w:r w:rsidR="004E0496">
        <w:t xml:space="preserve"> and improve interpretation</w:t>
      </w:r>
      <w:r>
        <w:t xml:space="preserve">. </w:t>
      </w:r>
    </w:p>
    <w:p w14:paraId="72AD21BF" w14:textId="77777777" w:rsidR="00293C8C" w:rsidRDefault="00293C8C" w:rsidP="00293C8C">
      <w:pPr>
        <w:pStyle w:val="BodyText"/>
      </w:pPr>
    </w:p>
    <w:p w14:paraId="2EB286D4" w14:textId="1E13C792" w:rsidR="008E078F" w:rsidRDefault="00772CF4" w:rsidP="00293C8C">
      <w:pPr>
        <w:pStyle w:val="BodyText"/>
      </w:pPr>
      <w:r>
        <w:t>T</w:t>
      </w:r>
      <w:r w:rsidR="00ED2FF8">
        <w:t xml:space="preserve">hinking </w:t>
      </w:r>
      <w:r>
        <w:t xml:space="preserve">from the perspective of a </w:t>
      </w:r>
      <w:r w:rsidR="00E50AF5">
        <w:t>few different kinds of visitors sidesteps</w:t>
      </w:r>
      <w:r w:rsidR="0054650B">
        <w:t xml:space="preserve"> everyday</w:t>
      </w:r>
      <w:r w:rsidR="00622482">
        <w:t xml:space="preserve"> administrative </w:t>
      </w:r>
      <w:r w:rsidR="0054650B">
        <w:t>labels</w:t>
      </w:r>
      <w:r w:rsidR="00E50AF5">
        <w:t xml:space="preserve"> and creates</w:t>
      </w:r>
      <w:r w:rsidR="00ED2FF8">
        <w:t xml:space="preserve"> new ways to ‘see’ that are </w:t>
      </w:r>
      <w:r w:rsidR="00E50AF5">
        <w:t xml:space="preserve">still firmly </w:t>
      </w:r>
      <w:r w:rsidR="00ED2FF8">
        <w:t>b</w:t>
      </w:r>
      <w:r>
        <w:t>ased on what really happen</w:t>
      </w:r>
      <w:r w:rsidR="00E50AF5">
        <w:t>s</w:t>
      </w:r>
      <w:r w:rsidR="00ED2FF8">
        <w:t xml:space="preserve"> at the site. </w:t>
      </w:r>
      <w:r>
        <w:t xml:space="preserve"> </w:t>
      </w:r>
    </w:p>
    <w:p w14:paraId="3D58A30B" w14:textId="77777777" w:rsidR="00622482" w:rsidRDefault="008E078F" w:rsidP="00293C8C">
      <w:pPr>
        <w:pStyle w:val="BodyText"/>
      </w:pPr>
      <w:r>
        <w:br w:type="column"/>
      </w:r>
    </w:p>
    <w:p w14:paraId="11EB4CC8" w14:textId="7C5E67C5" w:rsidR="00622482" w:rsidRPr="004E0496" w:rsidRDefault="004E0496" w:rsidP="004E0496">
      <w:pPr>
        <w:ind w:firstLine="720"/>
        <w:rPr>
          <w:rFonts w:ascii="Trebuchet MS" w:hAnsi="Trebuchet MS"/>
          <w:sz w:val="28"/>
          <w:szCs w:val="28"/>
        </w:rPr>
      </w:pPr>
      <w:r>
        <w:rPr>
          <w:rFonts w:ascii="Trebuchet MS" w:hAnsi="Trebuchet MS"/>
          <w:sz w:val="28"/>
          <w:szCs w:val="28"/>
        </w:rPr>
        <w:t xml:space="preserve">Table 1. </w:t>
      </w:r>
      <w:r w:rsidRPr="004E0496">
        <w:rPr>
          <w:rFonts w:ascii="Trebuchet MS" w:hAnsi="Trebuchet MS"/>
          <w:sz w:val="28"/>
          <w:szCs w:val="28"/>
        </w:rPr>
        <w:t xml:space="preserve">Main visitor groups </w:t>
      </w:r>
    </w:p>
    <w:p w14:paraId="52A5B41C" w14:textId="77777777" w:rsidR="004E0496" w:rsidRDefault="004E0496" w:rsidP="00622482"/>
    <w:tbl>
      <w:tblPr>
        <w:tblStyle w:val="TableGrid"/>
        <w:tblW w:w="0" w:type="auto"/>
        <w:tblInd w:w="720" w:type="dxa"/>
        <w:tblLook w:val="04A0" w:firstRow="1" w:lastRow="0" w:firstColumn="1" w:lastColumn="0" w:noHBand="0" w:noVBand="1"/>
      </w:tblPr>
      <w:tblGrid>
        <w:gridCol w:w="5853"/>
        <w:gridCol w:w="3840"/>
      </w:tblGrid>
      <w:tr w:rsidR="00AC07F0" w:rsidRPr="00AC07F0" w14:paraId="2748AE90" w14:textId="77777777" w:rsidTr="00962D06">
        <w:tc>
          <w:tcPr>
            <w:tcW w:w="5853" w:type="dxa"/>
          </w:tcPr>
          <w:p w14:paraId="7835F5EB" w14:textId="16AC5A98" w:rsidR="00AC07F0" w:rsidRPr="00AC07F0" w:rsidRDefault="00AC07F0" w:rsidP="00AC07F0">
            <w:pPr>
              <w:pStyle w:val="ListParagraph"/>
              <w:rPr>
                <w:rFonts w:ascii="Trebuchet MS" w:hAnsi="Trebuchet MS"/>
                <w:b/>
              </w:rPr>
            </w:pPr>
            <w:r w:rsidRPr="00AC07F0">
              <w:rPr>
                <w:rFonts w:ascii="Trebuchet MS" w:hAnsi="Trebuchet MS"/>
                <w:b/>
              </w:rPr>
              <w:t>Visitor activity (How/what)</w:t>
            </w:r>
          </w:p>
        </w:tc>
        <w:tc>
          <w:tcPr>
            <w:tcW w:w="3840" w:type="dxa"/>
          </w:tcPr>
          <w:p w14:paraId="49283A12" w14:textId="5609FB9C" w:rsidR="00AC07F0" w:rsidRPr="00AC07F0" w:rsidRDefault="001D518A" w:rsidP="00962D06">
            <w:pPr>
              <w:ind w:left="360"/>
              <w:rPr>
                <w:rFonts w:ascii="Trebuchet MS" w:hAnsi="Trebuchet MS"/>
                <w:b/>
              </w:rPr>
            </w:pPr>
            <w:r>
              <w:rPr>
                <w:rFonts w:ascii="Trebuchet MS" w:hAnsi="Trebuchet MS"/>
                <w:b/>
              </w:rPr>
              <w:t xml:space="preserve">Usual Visitors </w:t>
            </w:r>
            <w:r w:rsidR="00AC07F0" w:rsidRPr="00AC07F0">
              <w:rPr>
                <w:rFonts w:ascii="Trebuchet MS" w:hAnsi="Trebuchet MS"/>
                <w:b/>
              </w:rPr>
              <w:t xml:space="preserve"> (Who, who with?)</w:t>
            </w:r>
          </w:p>
        </w:tc>
      </w:tr>
      <w:tr w:rsidR="00962D06" w:rsidRPr="00144E0A" w14:paraId="17D097DD" w14:textId="04D24503" w:rsidTr="00962D06">
        <w:tc>
          <w:tcPr>
            <w:tcW w:w="5853" w:type="dxa"/>
          </w:tcPr>
          <w:p w14:paraId="213C0D22" w14:textId="26A2AD3A" w:rsidR="00962D06" w:rsidRPr="00844A17" w:rsidRDefault="00962D06" w:rsidP="009B2B3A">
            <w:pPr>
              <w:pStyle w:val="ListParagraph"/>
              <w:numPr>
                <w:ilvl w:val="0"/>
                <w:numId w:val="2"/>
              </w:numPr>
              <w:rPr>
                <w:rFonts w:ascii="Trebuchet MS" w:hAnsi="Trebuchet MS"/>
                <w:sz w:val="22"/>
                <w:szCs w:val="22"/>
              </w:rPr>
            </w:pPr>
            <w:r w:rsidRPr="009B2B3A">
              <w:rPr>
                <w:rFonts w:ascii="Trebuchet MS" w:hAnsi="Trebuchet MS"/>
                <w:b/>
                <w:sz w:val="22"/>
                <w:szCs w:val="22"/>
              </w:rPr>
              <w:t xml:space="preserve">Seeking out </w:t>
            </w:r>
            <w:r w:rsidR="009B2B3A" w:rsidRPr="009B2B3A">
              <w:rPr>
                <w:rFonts w:ascii="Trebuchet MS" w:hAnsi="Trebuchet MS"/>
                <w:b/>
                <w:sz w:val="22"/>
                <w:szCs w:val="22"/>
              </w:rPr>
              <w:t>particular places</w:t>
            </w:r>
            <w:r w:rsidR="009B2B3A">
              <w:rPr>
                <w:rFonts w:ascii="Trebuchet MS" w:hAnsi="Trebuchet MS"/>
                <w:sz w:val="22"/>
                <w:szCs w:val="22"/>
              </w:rPr>
              <w:t xml:space="preserve"> with</w:t>
            </w:r>
            <w:r w:rsidR="00EF3134">
              <w:rPr>
                <w:rFonts w:ascii="Trebuchet MS" w:hAnsi="Trebuchet MS"/>
                <w:sz w:val="22"/>
                <w:szCs w:val="22"/>
              </w:rPr>
              <w:t xml:space="preserve"> special </w:t>
            </w:r>
            <w:r w:rsidRPr="00844A17">
              <w:rPr>
                <w:rFonts w:ascii="Trebuchet MS" w:hAnsi="Trebuchet MS"/>
                <w:sz w:val="22"/>
                <w:szCs w:val="22"/>
              </w:rPr>
              <w:t>features</w:t>
            </w:r>
            <w:r w:rsidR="002A09B5">
              <w:rPr>
                <w:rFonts w:ascii="Trebuchet MS" w:hAnsi="Trebuchet MS"/>
                <w:sz w:val="22"/>
                <w:szCs w:val="22"/>
              </w:rPr>
              <w:t>, privacy</w:t>
            </w:r>
            <w:r w:rsidRPr="00844A17">
              <w:rPr>
                <w:rFonts w:ascii="Trebuchet MS" w:hAnsi="Trebuchet MS"/>
                <w:sz w:val="22"/>
                <w:szCs w:val="22"/>
              </w:rPr>
              <w:t xml:space="preserve"> or focussed activity. </w:t>
            </w:r>
          </w:p>
        </w:tc>
        <w:tc>
          <w:tcPr>
            <w:tcW w:w="3840" w:type="dxa"/>
          </w:tcPr>
          <w:p w14:paraId="11AE3BB1" w14:textId="778EA6C4" w:rsidR="00962D06" w:rsidRPr="00144E0A" w:rsidRDefault="00184F0B" w:rsidP="004C4FF8">
            <w:pPr>
              <w:ind w:left="360"/>
            </w:pPr>
            <w:proofErr w:type="gramStart"/>
            <w:r w:rsidRPr="00844A17">
              <w:rPr>
                <w:rFonts w:ascii="Trebuchet MS" w:hAnsi="Trebuchet MS"/>
                <w:sz w:val="22"/>
                <w:szCs w:val="22"/>
              </w:rPr>
              <w:t>Young children</w:t>
            </w:r>
            <w:proofErr w:type="gramEnd"/>
            <w:r w:rsidR="004C4FF8">
              <w:rPr>
                <w:rFonts w:ascii="Trebuchet MS" w:hAnsi="Trebuchet MS"/>
                <w:sz w:val="22"/>
                <w:szCs w:val="22"/>
              </w:rPr>
              <w:t xml:space="preserve"> with mothers</w:t>
            </w:r>
            <w:r w:rsidR="00AC07F0">
              <w:rPr>
                <w:rFonts w:ascii="Trebuchet MS" w:hAnsi="Trebuchet MS"/>
                <w:sz w:val="22"/>
                <w:szCs w:val="22"/>
              </w:rPr>
              <w:t>, small family groups</w:t>
            </w:r>
            <w:r w:rsidR="009B2B3A">
              <w:rPr>
                <w:rFonts w:ascii="Trebuchet MS" w:hAnsi="Trebuchet MS"/>
                <w:sz w:val="22"/>
                <w:szCs w:val="22"/>
              </w:rPr>
              <w:t xml:space="preserve">, </w:t>
            </w:r>
            <w:r w:rsidR="002A09B5">
              <w:rPr>
                <w:rFonts w:ascii="Trebuchet MS" w:hAnsi="Trebuchet MS"/>
                <w:sz w:val="22"/>
                <w:szCs w:val="22"/>
              </w:rPr>
              <w:t>couples.</w:t>
            </w:r>
          </w:p>
        </w:tc>
      </w:tr>
      <w:tr w:rsidR="00962D06" w:rsidRPr="00144E0A" w14:paraId="6F17BB80" w14:textId="17E5D496" w:rsidTr="00962D06">
        <w:tc>
          <w:tcPr>
            <w:tcW w:w="5853" w:type="dxa"/>
          </w:tcPr>
          <w:p w14:paraId="6579073E" w14:textId="03D118E5" w:rsidR="00962D06" w:rsidRPr="00844A17" w:rsidRDefault="00962D06" w:rsidP="00184F0B">
            <w:pPr>
              <w:pStyle w:val="ListParagraph"/>
              <w:numPr>
                <w:ilvl w:val="0"/>
                <w:numId w:val="2"/>
              </w:numPr>
              <w:rPr>
                <w:rFonts w:ascii="Trebuchet MS" w:hAnsi="Trebuchet MS"/>
                <w:sz w:val="22"/>
                <w:szCs w:val="22"/>
              </w:rPr>
            </w:pPr>
            <w:r w:rsidRPr="009B2B3A">
              <w:rPr>
                <w:rFonts w:ascii="Trebuchet MS" w:hAnsi="Trebuchet MS"/>
                <w:b/>
                <w:sz w:val="22"/>
                <w:szCs w:val="22"/>
              </w:rPr>
              <w:t>Holdi</w:t>
            </w:r>
            <w:r w:rsidR="005A2288" w:rsidRPr="009B2B3A">
              <w:rPr>
                <w:rFonts w:ascii="Trebuchet MS" w:hAnsi="Trebuchet MS"/>
                <w:b/>
                <w:sz w:val="22"/>
                <w:szCs w:val="22"/>
              </w:rPr>
              <w:t>ng meetings</w:t>
            </w:r>
            <w:r w:rsidR="00184F0B">
              <w:rPr>
                <w:rFonts w:ascii="Trebuchet MS" w:hAnsi="Trebuchet MS"/>
                <w:sz w:val="22"/>
                <w:szCs w:val="22"/>
              </w:rPr>
              <w:t xml:space="preserve"> at the café </w:t>
            </w:r>
            <w:r w:rsidR="00EF3134">
              <w:rPr>
                <w:rFonts w:ascii="Trebuchet MS" w:hAnsi="Trebuchet MS"/>
                <w:sz w:val="22"/>
                <w:szCs w:val="22"/>
              </w:rPr>
              <w:t>or in conference rooms.</w:t>
            </w:r>
            <w:r w:rsidR="00522B47">
              <w:rPr>
                <w:rFonts w:ascii="Trebuchet MS" w:hAnsi="Trebuchet MS"/>
                <w:sz w:val="22"/>
                <w:szCs w:val="22"/>
              </w:rPr>
              <w:t xml:space="preserve"> </w:t>
            </w:r>
          </w:p>
        </w:tc>
        <w:tc>
          <w:tcPr>
            <w:tcW w:w="3840" w:type="dxa"/>
          </w:tcPr>
          <w:p w14:paraId="6719485F" w14:textId="38687C5A" w:rsidR="00962D06" w:rsidRPr="00144E0A" w:rsidRDefault="00184F0B" w:rsidP="003B338A">
            <w:pPr>
              <w:ind w:left="360"/>
            </w:pPr>
            <w:r>
              <w:rPr>
                <w:rFonts w:ascii="Trebuchet MS" w:hAnsi="Trebuchet MS"/>
                <w:sz w:val="22"/>
                <w:szCs w:val="22"/>
              </w:rPr>
              <w:t>B</w:t>
            </w:r>
            <w:r w:rsidR="003B338A">
              <w:rPr>
                <w:rFonts w:ascii="Trebuchet MS" w:hAnsi="Trebuchet MS"/>
                <w:sz w:val="22"/>
                <w:szCs w:val="22"/>
              </w:rPr>
              <w:t>usiness proprietors</w:t>
            </w:r>
            <w:r w:rsidRPr="00844A17">
              <w:rPr>
                <w:rFonts w:ascii="Trebuchet MS" w:hAnsi="Trebuchet MS"/>
                <w:sz w:val="22"/>
                <w:szCs w:val="22"/>
              </w:rPr>
              <w:t>, friends</w:t>
            </w:r>
            <w:r w:rsidR="00AC07F0">
              <w:rPr>
                <w:rFonts w:ascii="Trebuchet MS" w:hAnsi="Trebuchet MS"/>
                <w:sz w:val="22"/>
                <w:szCs w:val="22"/>
              </w:rPr>
              <w:t>, clubs</w:t>
            </w:r>
            <w:r w:rsidR="003B338A">
              <w:rPr>
                <w:rFonts w:ascii="Trebuchet MS" w:hAnsi="Trebuchet MS"/>
                <w:sz w:val="22"/>
                <w:szCs w:val="22"/>
              </w:rPr>
              <w:t xml:space="preserve"> </w:t>
            </w:r>
            <w:proofErr w:type="spellStart"/>
            <w:r w:rsidR="003B338A">
              <w:rPr>
                <w:rFonts w:ascii="Trebuchet MS" w:hAnsi="Trebuchet MS"/>
                <w:sz w:val="22"/>
                <w:szCs w:val="22"/>
              </w:rPr>
              <w:t>eg</w:t>
            </w:r>
            <w:proofErr w:type="spellEnd"/>
            <w:r w:rsidR="003B338A">
              <w:rPr>
                <w:rFonts w:ascii="Trebuchet MS" w:hAnsi="Trebuchet MS"/>
                <w:sz w:val="22"/>
                <w:szCs w:val="22"/>
              </w:rPr>
              <w:t xml:space="preserve"> bridge players.</w:t>
            </w:r>
          </w:p>
        </w:tc>
      </w:tr>
      <w:tr w:rsidR="00962D06" w:rsidRPr="00144E0A" w14:paraId="5E240E58" w14:textId="323EA212" w:rsidTr="00962D06">
        <w:tc>
          <w:tcPr>
            <w:tcW w:w="5853" w:type="dxa"/>
          </w:tcPr>
          <w:p w14:paraId="7E961156" w14:textId="7D929EB2" w:rsidR="00962D06" w:rsidRPr="00844A17" w:rsidRDefault="00EF3134" w:rsidP="00105A42">
            <w:pPr>
              <w:pStyle w:val="ListParagraph"/>
              <w:numPr>
                <w:ilvl w:val="0"/>
                <w:numId w:val="2"/>
              </w:numPr>
              <w:rPr>
                <w:rFonts w:ascii="Trebuchet MS" w:hAnsi="Trebuchet MS"/>
                <w:sz w:val="22"/>
                <w:szCs w:val="22"/>
              </w:rPr>
            </w:pPr>
            <w:r w:rsidRPr="009B2B3A">
              <w:rPr>
                <w:rFonts w:ascii="Trebuchet MS" w:hAnsi="Trebuchet MS"/>
                <w:b/>
                <w:sz w:val="22"/>
                <w:szCs w:val="22"/>
              </w:rPr>
              <w:t xml:space="preserve">Relaxing, </w:t>
            </w:r>
            <w:r w:rsidR="00184F0B" w:rsidRPr="009B2B3A">
              <w:rPr>
                <w:rFonts w:ascii="Trebuchet MS" w:hAnsi="Trebuchet MS"/>
                <w:b/>
                <w:sz w:val="22"/>
                <w:szCs w:val="22"/>
              </w:rPr>
              <w:t>s</w:t>
            </w:r>
            <w:r w:rsidR="00962D06" w:rsidRPr="009B2B3A">
              <w:rPr>
                <w:rFonts w:ascii="Trebuchet MS" w:hAnsi="Trebuchet MS"/>
                <w:b/>
                <w:sz w:val="22"/>
                <w:szCs w:val="22"/>
              </w:rPr>
              <w:t xml:space="preserve">oaking </w:t>
            </w:r>
            <w:proofErr w:type="gramStart"/>
            <w:r w:rsidR="00105A42" w:rsidRPr="009B2B3A">
              <w:rPr>
                <w:rFonts w:ascii="Trebuchet MS" w:hAnsi="Trebuchet MS"/>
                <w:b/>
                <w:sz w:val="22"/>
                <w:szCs w:val="22"/>
              </w:rPr>
              <w:t>I</w:t>
            </w:r>
            <w:r w:rsidR="00962D06" w:rsidRPr="009B2B3A">
              <w:rPr>
                <w:rFonts w:ascii="Trebuchet MS" w:hAnsi="Trebuchet MS"/>
                <w:b/>
                <w:sz w:val="22"/>
                <w:szCs w:val="22"/>
              </w:rPr>
              <w:t>n</w:t>
            </w:r>
            <w:proofErr w:type="gramEnd"/>
            <w:r w:rsidR="00962D06" w:rsidRPr="009B2B3A">
              <w:rPr>
                <w:rFonts w:ascii="Trebuchet MS" w:hAnsi="Trebuchet MS"/>
                <w:b/>
                <w:sz w:val="22"/>
                <w:szCs w:val="22"/>
              </w:rPr>
              <w:t xml:space="preserve"> t</w:t>
            </w:r>
            <w:r w:rsidR="00105A42" w:rsidRPr="009B2B3A">
              <w:rPr>
                <w:rFonts w:ascii="Trebuchet MS" w:hAnsi="Trebuchet MS"/>
                <w:b/>
                <w:sz w:val="22"/>
                <w:szCs w:val="22"/>
              </w:rPr>
              <w:t>he atmosphere</w:t>
            </w:r>
            <w:r w:rsidR="00105A42">
              <w:rPr>
                <w:rFonts w:ascii="Trebuchet MS" w:hAnsi="Trebuchet MS"/>
                <w:sz w:val="22"/>
                <w:szCs w:val="22"/>
              </w:rPr>
              <w:t xml:space="preserve"> </w:t>
            </w:r>
            <w:r w:rsidR="00184F0B">
              <w:rPr>
                <w:rFonts w:ascii="Trebuchet MS" w:hAnsi="Trebuchet MS"/>
                <w:sz w:val="22"/>
                <w:szCs w:val="22"/>
              </w:rPr>
              <w:t>on the deck or walking to quiet</w:t>
            </w:r>
            <w:r w:rsidR="00105A42">
              <w:rPr>
                <w:rFonts w:ascii="Trebuchet MS" w:hAnsi="Trebuchet MS"/>
                <w:sz w:val="22"/>
                <w:szCs w:val="22"/>
              </w:rPr>
              <w:t>, peaceful</w:t>
            </w:r>
            <w:r w:rsidR="00184F0B">
              <w:rPr>
                <w:rFonts w:ascii="Trebuchet MS" w:hAnsi="Trebuchet MS"/>
                <w:sz w:val="22"/>
                <w:szCs w:val="22"/>
              </w:rPr>
              <w:t xml:space="preserve"> areas.  </w:t>
            </w:r>
          </w:p>
        </w:tc>
        <w:tc>
          <w:tcPr>
            <w:tcW w:w="3840" w:type="dxa"/>
          </w:tcPr>
          <w:p w14:paraId="5891181F" w14:textId="77777777" w:rsidR="00962D06" w:rsidRPr="00AC07F0" w:rsidRDefault="00184F0B" w:rsidP="00962D06">
            <w:pPr>
              <w:ind w:left="360"/>
              <w:rPr>
                <w:rFonts w:ascii="Trebuchet MS" w:hAnsi="Trebuchet MS"/>
                <w:sz w:val="22"/>
                <w:szCs w:val="22"/>
              </w:rPr>
            </w:pPr>
            <w:r w:rsidRPr="00AC07F0">
              <w:rPr>
                <w:rFonts w:ascii="Trebuchet MS" w:hAnsi="Trebuchet MS"/>
                <w:sz w:val="22"/>
                <w:szCs w:val="22"/>
              </w:rPr>
              <w:t>Individuals and small groups.</w:t>
            </w:r>
          </w:p>
          <w:p w14:paraId="27DC6D80" w14:textId="20B9C6A7" w:rsidR="00184F0B" w:rsidRPr="00144E0A" w:rsidRDefault="00184F0B" w:rsidP="00962D06">
            <w:pPr>
              <w:ind w:left="360"/>
            </w:pPr>
            <w:r w:rsidRPr="00AC07F0">
              <w:rPr>
                <w:rFonts w:ascii="Trebuchet MS" w:hAnsi="Trebuchet MS"/>
                <w:sz w:val="22"/>
                <w:szCs w:val="22"/>
              </w:rPr>
              <w:t>Women</w:t>
            </w:r>
            <w:r w:rsidR="00AC07F0">
              <w:rPr>
                <w:rFonts w:ascii="Trebuchet MS" w:hAnsi="Trebuchet MS"/>
                <w:sz w:val="22"/>
                <w:szCs w:val="22"/>
              </w:rPr>
              <w:t>.</w:t>
            </w:r>
          </w:p>
        </w:tc>
      </w:tr>
      <w:tr w:rsidR="00962D06" w:rsidRPr="00144E0A" w14:paraId="3F585BA4" w14:textId="74BBC6C1" w:rsidTr="00962D06">
        <w:tc>
          <w:tcPr>
            <w:tcW w:w="5853" w:type="dxa"/>
          </w:tcPr>
          <w:p w14:paraId="519E420A" w14:textId="548B8745" w:rsidR="00962D06" w:rsidRPr="00844A17" w:rsidRDefault="00962D06" w:rsidP="00105A42">
            <w:pPr>
              <w:pStyle w:val="ListParagraph"/>
              <w:numPr>
                <w:ilvl w:val="0"/>
                <w:numId w:val="2"/>
              </w:numPr>
              <w:rPr>
                <w:rFonts w:ascii="Trebuchet MS" w:hAnsi="Trebuchet MS"/>
                <w:sz w:val="22"/>
                <w:szCs w:val="22"/>
              </w:rPr>
            </w:pPr>
            <w:r w:rsidRPr="009B2B3A">
              <w:rPr>
                <w:rFonts w:ascii="Trebuchet MS" w:hAnsi="Trebuchet MS"/>
                <w:b/>
                <w:sz w:val="22"/>
                <w:szCs w:val="22"/>
              </w:rPr>
              <w:t xml:space="preserve">Excited by </w:t>
            </w:r>
            <w:r w:rsidR="009B2B3A" w:rsidRPr="009B2B3A">
              <w:rPr>
                <w:rFonts w:ascii="Trebuchet MS" w:hAnsi="Trebuchet MS"/>
                <w:b/>
                <w:sz w:val="22"/>
                <w:szCs w:val="22"/>
              </w:rPr>
              <w:t>animals</w:t>
            </w:r>
            <w:proofErr w:type="gramStart"/>
            <w:r w:rsidR="009B2B3A">
              <w:rPr>
                <w:rFonts w:ascii="Trebuchet MS" w:hAnsi="Trebuchet MS"/>
                <w:sz w:val="22"/>
                <w:szCs w:val="22"/>
              </w:rPr>
              <w:t>;</w:t>
            </w:r>
            <w:proofErr w:type="gramEnd"/>
            <w:r w:rsidR="009B2B3A">
              <w:rPr>
                <w:rFonts w:ascii="Trebuchet MS" w:hAnsi="Trebuchet MS"/>
                <w:sz w:val="22"/>
                <w:szCs w:val="22"/>
              </w:rPr>
              <w:t xml:space="preserve"> </w:t>
            </w:r>
            <w:r w:rsidRPr="00844A17">
              <w:rPr>
                <w:rFonts w:ascii="Trebuchet MS" w:hAnsi="Trebuchet MS"/>
                <w:sz w:val="22"/>
                <w:szCs w:val="22"/>
              </w:rPr>
              <w:t>the</w:t>
            </w:r>
            <w:r w:rsidR="009B2B3A">
              <w:rPr>
                <w:rFonts w:ascii="Trebuchet MS" w:hAnsi="Trebuchet MS"/>
                <w:sz w:val="22"/>
                <w:szCs w:val="22"/>
              </w:rPr>
              <w:t>ir</w:t>
            </w:r>
            <w:r w:rsidRPr="00844A17">
              <w:rPr>
                <w:rFonts w:ascii="Trebuchet MS" w:hAnsi="Trebuchet MS"/>
                <w:sz w:val="22"/>
                <w:szCs w:val="22"/>
              </w:rPr>
              <w:t xml:space="preserve"> </w:t>
            </w:r>
            <w:r w:rsidR="005A2288">
              <w:rPr>
                <w:rFonts w:ascii="Trebuchet MS" w:hAnsi="Trebuchet MS"/>
                <w:sz w:val="22"/>
                <w:szCs w:val="22"/>
              </w:rPr>
              <w:t>sudden or dramatic movement</w:t>
            </w:r>
            <w:r w:rsidR="009B2B3A">
              <w:rPr>
                <w:rFonts w:ascii="Trebuchet MS" w:hAnsi="Trebuchet MS"/>
                <w:sz w:val="22"/>
                <w:szCs w:val="22"/>
              </w:rPr>
              <w:t xml:space="preserve"> and </w:t>
            </w:r>
            <w:r w:rsidR="00B62DFD">
              <w:rPr>
                <w:rFonts w:ascii="Trebuchet MS" w:hAnsi="Trebuchet MS"/>
                <w:sz w:val="22"/>
                <w:szCs w:val="22"/>
              </w:rPr>
              <w:t>curious about why</w:t>
            </w:r>
            <w:r w:rsidR="00EF3134">
              <w:rPr>
                <w:rFonts w:ascii="Trebuchet MS" w:hAnsi="Trebuchet MS"/>
                <w:sz w:val="22"/>
                <w:szCs w:val="22"/>
              </w:rPr>
              <w:t xml:space="preserve">. </w:t>
            </w:r>
          </w:p>
        </w:tc>
        <w:tc>
          <w:tcPr>
            <w:tcW w:w="3840" w:type="dxa"/>
          </w:tcPr>
          <w:p w14:paraId="62C4D6F1" w14:textId="7D904D85" w:rsidR="00962D06" w:rsidRPr="00144E0A" w:rsidRDefault="00105A42" w:rsidP="00962D06">
            <w:pPr>
              <w:ind w:left="360"/>
            </w:pPr>
            <w:r w:rsidRPr="00844A17">
              <w:rPr>
                <w:rFonts w:ascii="Trebuchet MS" w:hAnsi="Trebuchet MS"/>
                <w:sz w:val="22"/>
                <w:szCs w:val="22"/>
              </w:rPr>
              <w:t>Children and adults</w:t>
            </w:r>
            <w:r w:rsidR="00AC07F0">
              <w:rPr>
                <w:rFonts w:ascii="Trebuchet MS" w:hAnsi="Trebuchet MS"/>
                <w:sz w:val="22"/>
                <w:szCs w:val="22"/>
              </w:rPr>
              <w:t xml:space="preserve"> together</w:t>
            </w:r>
            <w:r w:rsidRPr="00844A17">
              <w:rPr>
                <w:rFonts w:ascii="Trebuchet MS" w:hAnsi="Trebuchet MS"/>
                <w:sz w:val="22"/>
                <w:szCs w:val="22"/>
              </w:rPr>
              <w:t>, school children</w:t>
            </w:r>
            <w:r w:rsidR="001D518A">
              <w:rPr>
                <w:rFonts w:ascii="Trebuchet MS" w:hAnsi="Trebuchet MS"/>
                <w:sz w:val="22"/>
                <w:szCs w:val="22"/>
              </w:rPr>
              <w:t>.</w:t>
            </w:r>
          </w:p>
        </w:tc>
      </w:tr>
      <w:tr w:rsidR="00962D06" w:rsidRPr="00144E0A" w14:paraId="3721D6B4" w14:textId="137A81D8" w:rsidTr="00962D06">
        <w:tc>
          <w:tcPr>
            <w:tcW w:w="5853" w:type="dxa"/>
          </w:tcPr>
          <w:p w14:paraId="74568B10" w14:textId="24D3F908" w:rsidR="00962D06" w:rsidRPr="00844A17" w:rsidRDefault="006A6FFE" w:rsidP="006A6FFE">
            <w:pPr>
              <w:pStyle w:val="ListParagraph"/>
              <w:numPr>
                <w:ilvl w:val="0"/>
                <w:numId w:val="2"/>
              </w:numPr>
              <w:rPr>
                <w:rFonts w:ascii="Trebuchet MS" w:hAnsi="Trebuchet MS"/>
                <w:sz w:val="22"/>
                <w:szCs w:val="22"/>
              </w:rPr>
            </w:pPr>
            <w:r w:rsidRPr="006A6FFE">
              <w:rPr>
                <w:rFonts w:ascii="Trebuchet MS" w:hAnsi="Trebuchet MS"/>
                <w:b/>
                <w:sz w:val="22"/>
                <w:szCs w:val="22"/>
              </w:rPr>
              <w:t>C</w:t>
            </w:r>
            <w:r w:rsidR="00FE1679" w:rsidRPr="006A6FFE">
              <w:rPr>
                <w:rFonts w:ascii="Trebuchet MS" w:hAnsi="Trebuchet MS"/>
                <w:b/>
                <w:sz w:val="22"/>
                <w:szCs w:val="22"/>
              </w:rPr>
              <w:t>ele</w:t>
            </w:r>
            <w:r w:rsidRPr="006A6FFE">
              <w:rPr>
                <w:rFonts w:ascii="Trebuchet MS" w:hAnsi="Trebuchet MS"/>
                <w:b/>
                <w:sz w:val="22"/>
                <w:szCs w:val="22"/>
              </w:rPr>
              <w:t>brating with others</w:t>
            </w:r>
            <w:r>
              <w:rPr>
                <w:rFonts w:ascii="Trebuchet MS" w:hAnsi="Trebuchet MS"/>
                <w:sz w:val="22"/>
                <w:szCs w:val="22"/>
              </w:rPr>
              <w:t xml:space="preserve"> </w:t>
            </w:r>
            <w:r w:rsidR="00AC07F0">
              <w:rPr>
                <w:rFonts w:ascii="Trebuchet MS" w:hAnsi="Trebuchet MS"/>
                <w:sz w:val="22"/>
                <w:szCs w:val="22"/>
              </w:rPr>
              <w:t xml:space="preserve">in the </w:t>
            </w:r>
            <w:r>
              <w:rPr>
                <w:rFonts w:ascii="Trebuchet MS" w:hAnsi="Trebuchet MS"/>
                <w:sz w:val="22"/>
                <w:szCs w:val="22"/>
              </w:rPr>
              <w:t xml:space="preserve">natural setting. </w:t>
            </w:r>
          </w:p>
        </w:tc>
        <w:tc>
          <w:tcPr>
            <w:tcW w:w="3840" w:type="dxa"/>
          </w:tcPr>
          <w:p w14:paraId="5DD3E6A0" w14:textId="187079B8" w:rsidR="00962D06" w:rsidRPr="00144E0A" w:rsidRDefault="004C4FF8" w:rsidP="004C4FF8">
            <w:pPr>
              <w:ind w:left="360"/>
            </w:pPr>
            <w:r>
              <w:rPr>
                <w:rFonts w:ascii="Trebuchet MS" w:hAnsi="Trebuchet MS"/>
                <w:sz w:val="22"/>
                <w:szCs w:val="22"/>
              </w:rPr>
              <w:t>Friends at</w:t>
            </w:r>
            <w:r w:rsidR="00184F0B">
              <w:rPr>
                <w:rFonts w:ascii="Trebuchet MS" w:hAnsi="Trebuchet MS"/>
                <w:sz w:val="22"/>
                <w:szCs w:val="22"/>
              </w:rPr>
              <w:t xml:space="preserve"> the café, </w:t>
            </w:r>
            <w:r w:rsidR="006A6FFE">
              <w:rPr>
                <w:rFonts w:ascii="Trebuchet MS" w:hAnsi="Trebuchet MS"/>
                <w:sz w:val="22"/>
                <w:szCs w:val="22"/>
              </w:rPr>
              <w:t xml:space="preserve">birthday </w:t>
            </w:r>
            <w:r>
              <w:rPr>
                <w:rFonts w:ascii="Trebuchet MS" w:hAnsi="Trebuchet MS"/>
                <w:sz w:val="22"/>
                <w:szCs w:val="22"/>
              </w:rPr>
              <w:t xml:space="preserve">parties, weddings, </w:t>
            </w:r>
            <w:r w:rsidR="00184F0B" w:rsidRPr="00844A17">
              <w:rPr>
                <w:rFonts w:ascii="Trebuchet MS" w:hAnsi="Trebuchet MS"/>
                <w:sz w:val="22"/>
                <w:szCs w:val="22"/>
              </w:rPr>
              <w:t xml:space="preserve">extended </w:t>
            </w:r>
            <w:r>
              <w:rPr>
                <w:rFonts w:ascii="Trebuchet MS" w:hAnsi="Trebuchet MS"/>
                <w:sz w:val="22"/>
                <w:szCs w:val="22"/>
              </w:rPr>
              <w:t>families.</w:t>
            </w:r>
          </w:p>
        </w:tc>
      </w:tr>
      <w:tr w:rsidR="00962D06" w:rsidRPr="00144E0A" w14:paraId="56A4337C" w14:textId="195D2FD3" w:rsidTr="00962D06">
        <w:tc>
          <w:tcPr>
            <w:tcW w:w="5853" w:type="dxa"/>
          </w:tcPr>
          <w:p w14:paraId="611DFDF3" w14:textId="2A09FBED" w:rsidR="00962D06" w:rsidRPr="00844A17" w:rsidRDefault="00325D11" w:rsidP="00FE1679">
            <w:pPr>
              <w:pStyle w:val="ListParagraph"/>
              <w:numPr>
                <w:ilvl w:val="0"/>
                <w:numId w:val="2"/>
              </w:numPr>
              <w:rPr>
                <w:rFonts w:ascii="Trebuchet MS" w:hAnsi="Trebuchet MS"/>
                <w:sz w:val="22"/>
                <w:szCs w:val="22"/>
              </w:rPr>
            </w:pPr>
            <w:r>
              <w:rPr>
                <w:rFonts w:ascii="Trebuchet MS" w:hAnsi="Trebuchet MS"/>
                <w:b/>
                <w:sz w:val="22"/>
                <w:szCs w:val="22"/>
              </w:rPr>
              <w:t xml:space="preserve">Filming, </w:t>
            </w:r>
            <w:r w:rsidR="00962D06" w:rsidRPr="009B2B3A">
              <w:rPr>
                <w:rFonts w:ascii="Trebuchet MS" w:hAnsi="Trebuchet MS"/>
                <w:b/>
                <w:sz w:val="22"/>
                <w:szCs w:val="22"/>
              </w:rPr>
              <w:t>photographing</w:t>
            </w:r>
            <w:r>
              <w:rPr>
                <w:rFonts w:ascii="Trebuchet MS" w:hAnsi="Trebuchet MS"/>
                <w:b/>
                <w:sz w:val="22"/>
                <w:szCs w:val="22"/>
              </w:rPr>
              <w:t xml:space="preserve"> or making art</w:t>
            </w:r>
            <w:r w:rsidRPr="00325D11">
              <w:rPr>
                <w:rFonts w:ascii="Trebuchet MS" w:hAnsi="Trebuchet MS"/>
                <w:sz w:val="22"/>
                <w:szCs w:val="22"/>
              </w:rPr>
              <w:t xml:space="preserve"> with</w:t>
            </w:r>
            <w:r w:rsidR="00962D06" w:rsidRPr="00844A17">
              <w:rPr>
                <w:rFonts w:ascii="Trebuchet MS" w:hAnsi="Trebuchet MS"/>
                <w:sz w:val="22"/>
                <w:szCs w:val="22"/>
              </w:rPr>
              <w:t xml:space="preserve"> birds/animals/ physical environment. </w:t>
            </w:r>
            <w:r w:rsidR="00184F0B" w:rsidRPr="00844A17">
              <w:rPr>
                <w:rFonts w:ascii="Trebuchet MS" w:hAnsi="Trebuchet MS"/>
                <w:sz w:val="22"/>
                <w:szCs w:val="22"/>
              </w:rPr>
              <w:t>The i</w:t>
            </w:r>
            <w:r w:rsidR="00184F0B">
              <w:rPr>
                <w:rFonts w:ascii="Trebuchet MS" w:hAnsi="Trebuchet MS"/>
                <w:sz w:val="22"/>
                <w:szCs w:val="22"/>
              </w:rPr>
              <w:t>mage</w:t>
            </w:r>
            <w:r w:rsidR="00184F0B" w:rsidRPr="00844A17">
              <w:rPr>
                <w:rFonts w:ascii="Trebuchet MS" w:hAnsi="Trebuchet MS"/>
                <w:sz w:val="22"/>
                <w:szCs w:val="22"/>
              </w:rPr>
              <w:t xml:space="preserve"> and the</w:t>
            </w:r>
            <w:r w:rsidR="00184F0B">
              <w:rPr>
                <w:rFonts w:ascii="Trebuchet MS" w:hAnsi="Trebuchet MS"/>
                <w:sz w:val="22"/>
                <w:szCs w:val="22"/>
              </w:rPr>
              <w:t>ir</w:t>
            </w:r>
            <w:r w:rsidR="00184F0B" w:rsidRPr="00844A17">
              <w:rPr>
                <w:rFonts w:ascii="Trebuchet MS" w:hAnsi="Trebuchet MS"/>
                <w:sz w:val="22"/>
                <w:szCs w:val="22"/>
              </w:rPr>
              <w:t xml:space="preserve"> experience </w:t>
            </w:r>
            <w:r w:rsidR="00184F0B">
              <w:rPr>
                <w:rFonts w:ascii="Trebuchet MS" w:hAnsi="Trebuchet MS"/>
                <w:sz w:val="22"/>
                <w:szCs w:val="22"/>
              </w:rPr>
              <w:t>are both important</w:t>
            </w:r>
            <w:r w:rsidR="00184F0B" w:rsidRPr="00844A17">
              <w:rPr>
                <w:rFonts w:ascii="Trebuchet MS" w:hAnsi="Trebuchet MS"/>
                <w:sz w:val="22"/>
                <w:szCs w:val="22"/>
              </w:rPr>
              <w:t>.</w:t>
            </w:r>
          </w:p>
        </w:tc>
        <w:tc>
          <w:tcPr>
            <w:tcW w:w="3840" w:type="dxa"/>
          </w:tcPr>
          <w:p w14:paraId="27005E50" w14:textId="2DFA33E7" w:rsidR="00962D06" w:rsidRPr="00144E0A" w:rsidRDefault="001D518A" w:rsidP="004C4FF8">
            <w:pPr>
              <w:ind w:left="360"/>
            </w:pPr>
            <w:r>
              <w:rPr>
                <w:rFonts w:ascii="Trebuchet MS" w:hAnsi="Trebuchet MS"/>
                <w:sz w:val="22"/>
                <w:szCs w:val="22"/>
              </w:rPr>
              <w:t xml:space="preserve">Amateur/professional photographers, filmmakers, artists, broadcasters, students, researchers. </w:t>
            </w:r>
          </w:p>
        </w:tc>
      </w:tr>
      <w:tr w:rsidR="00962D06" w:rsidRPr="00144E0A" w14:paraId="20B17860" w14:textId="22437ACC" w:rsidTr="00962D06">
        <w:tc>
          <w:tcPr>
            <w:tcW w:w="5853" w:type="dxa"/>
          </w:tcPr>
          <w:p w14:paraId="7AB22E91" w14:textId="7986581B" w:rsidR="00962D06" w:rsidRPr="00844A17" w:rsidRDefault="00714A8A" w:rsidP="00C435DD">
            <w:pPr>
              <w:pStyle w:val="ListParagraph"/>
              <w:numPr>
                <w:ilvl w:val="0"/>
                <w:numId w:val="2"/>
              </w:numPr>
              <w:rPr>
                <w:rFonts w:ascii="Trebuchet MS" w:hAnsi="Trebuchet MS"/>
                <w:sz w:val="22"/>
                <w:szCs w:val="22"/>
              </w:rPr>
            </w:pPr>
            <w:r>
              <w:rPr>
                <w:rFonts w:ascii="Trebuchet MS" w:hAnsi="Trebuchet MS"/>
                <w:b/>
                <w:sz w:val="22"/>
                <w:szCs w:val="22"/>
              </w:rPr>
              <w:t>C</w:t>
            </w:r>
            <w:r w:rsidR="00962D06" w:rsidRPr="009B2B3A">
              <w:rPr>
                <w:rFonts w:ascii="Trebuchet MS" w:hAnsi="Trebuchet MS"/>
                <w:b/>
                <w:sz w:val="22"/>
                <w:szCs w:val="22"/>
              </w:rPr>
              <w:t>reati</w:t>
            </w:r>
            <w:r>
              <w:rPr>
                <w:rFonts w:ascii="Trebuchet MS" w:hAnsi="Trebuchet MS"/>
                <w:b/>
                <w:sz w:val="22"/>
                <w:szCs w:val="22"/>
              </w:rPr>
              <w:t>ng new objects and images</w:t>
            </w:r>
            <w:r w:rsidR="009B2B3A">
              <w:rPr>
                <w:rFonts w:ascii="Trebuchet MS" w:hAnsi="Trebuchet MS"/>
                <w:sz w:val="22"/>
                <w:szCs w:val="22"/>
              </w:rPr>
              <w:t xml:space="preserve"> </w:t>
            </w:r>
            <w:r w:rsidR="00C435DD">
              <w:rPr>
                <w:rFonts w:ascii="Trebuchet MS" w:hAnsi="Trebuchet MS"/>
                <w:sz w:val="22"/>
                <w:szCs w:val="22"/>
              </w:rPr>
              <w:t xml:space="preserve">in a group </w:t>
            </w:r>
            <w:r w:rsidR="00962D06" w:rsidRPr="00844A17">
              <w:rPr>
                <w:rFonts w:ascii="Trebuchet MS" w:hAnsi="Trebuchet MS"/>
                <w:sz w:val="22"/>
                <w:szCs w:val="22"/>
              </w:rPr>
              <w:t>using found objects</w:t>
            </w:r>
            <w:r w:rsidR="009B2B3A">
              <w:rPr>
                <w:rFonts w:ascii="Trebuchet MS" w:hAnsi="Trebuchet MS"/>
                <w:sz w:val="22"/>
                <w:szCs w:val="22"/>
              </w:rPr>
              <w:t xml:space="preserve"> </w:t>
            </w:r>
            <w:r w:rsidR="006C342A">
              <w:rPr>
                <w:rFonts w:ascii="Trebuchet MS" w:hAnsi="Trebuchet MS"/>
                <w:sz w:val="22"/>
                <w:szCs w:val="22"/>
              </w:rPr>
              <w:t>at</w:t>
            </w:r>
            <w:r w:rsidR="00EF3134">
              <w:rPr>
                <w:rFonts w:ascii="Trebuchet MS" w:hAnsi="Trebuchet MS"/>
                <w:sz w:val="22"/>
                <w:szCs w:val="22"/>
              </w:rPr>
              <w:t xml:space="preserve"> the site</w:t>
            </w:r>
            <w:r w:rsidR="001D518A">
              <w:rPr>
                <w:rFonts w:ascii="Trebuchet MS" w:hAnsi="Trebuchet MS"/>
                <w:sz w:val="22"/>
                <w:szCs w:val="22"/>
              </w:rPr>
              <w:t>.</w:t>
            </w:r>
          </w:p>
        </w:tc>
        <w:tc>
          <w:tcPr>
            <w:tcW w:w="3840" w:type="dxa"/>
          </w:tcPr>
          <w:p w14:paraId="11CA9710" w14:textId="6347F85B" w:rsidR="00962D06" w:rsidRPr="00144E0A" w:rsidRDefault="006C342A" w:rsidP="00962D06">
            <w:pPr>
              <w:ind w:left="360"/>
            </w:pPr>
            <w:r>
              <w:rPr>
                <w:rFonts w:ascii="Trebuchet MS" w:hAnsi="Trebuchet MS"/>
                <w:sz w:val="22"/>
                <w:szCs w:val="22"/>
              </w:rPr>
              <w:t>School age children</w:t>
            </w:r>
            <w:r w:rsidR="009B2B3A">
              <w:rPr>
                <w:rFonts w:ascii="Trebuchet MS" w:hAnsi="Trebuchet MS"/>
                <w:sz w:val="22"/>
                <w:szCs w:val="22"/>
              </w:rPr>
              <w:t>, special interest groups</w:t>
            </w:r>
            <w:r>
              <w:rPr>
                <w:rFonts w:ascii="Trebuchet MS" w:hAnsi="Trebuchet MS"/>
                <w:sz w:val="22"/>
                <w:szCs w:val="22"/>
              </w:rPr>
              <w:t xml:space="preserve">. </w:t>
            </w:r>
          </w:p>
        </w:tc>
      </w:tr>
      <w:tr w:rsidR="00962D06" w:rsidRPr="00144E0A" w14:paraId="745C6E7D" w14:textId="571B301C" w:rsidTr="00962D06">
        <w:tc>
          <w:tcPr>
            <w:tcW w:w="5853" w:type="dxa"/>
          </w:tcPr>
          <w:p w14:paraId="675CF629" w14:textId="54183499" w:rsidR="00962D06" w:rsidRPr="00844A17" w:rsidRDefault="00714A8A" w:rsidP="00D77413">
            <w:pPr>
              <w:pStyle w:val="ListParagraph"/>
              <w:numPr>
                <w:ilvl w:val="0"/>
                <w:numId w:val="2"/>
              </w:numPr>
              <w:rPr>
                <w:rFonts w:ascii="Trebuchet MS" w:hAnsi="Trebuchet MS"/>
                <w:sz w:val="22"/>
                <w:szCs w:val="22"/>
              </w:rPr>
            </w:pPr>
            <w:r>
              <w:rPr>
                <w:rFonts w:ascii="Trebuchet MS" w:hAnsi="Trebuchet MS"/>
                <w:b/>
                <w:sz w:val="22"/>
                <w:szCs w:val="22"/>
              </w:rPr>
              <w:t>Having fun d</w:t>
            </w:r>
            <w:r w:rsidR="009B2B3A" w:rsidRPr="009B2B3A">
              <w:rPr>
                <w:rFonts w:ascii="Trebuchet MS" w:hAnsi="Trebuchet MS"/>
                <w:b/>
                <w:sz w:val="22"/>
                <w:szCs w:val="22"/>
              </w:rPr>
              <w:t>oing</w:t>
            </w:r>
            <w:r w:rsidR="00962D06" w:rsidRPr="009B2B3A">
              <w:rPr>
                <w:rFonts w:ascii="Trebuchet MS" w:hAnsi="Trebuchet MS"/>
                <w:b/>
                <w:sz w:val="22"/>
                <w:szCs w:val="22"/>
              </w:rPr>
              <w:t xml:space="preserve"> educatio</w:t>
            </w:r>
            <w:r>
              <w:rPr>
                <w:rFonts w:ascii="Trebuchet MS" w:hAnsi="Trebuchet MS"/>
                <w:b/>
                <w:sz w:val="22"/>
                <w:szCs w:val="22"/>
              </w:rPr>
              <w:t>nal activities</w:t>
            </w:r>
            <w:r w:rsidR="006C342A">
              <w:rPr>
                <w:rFonts w:ascii="Trebuchet MS" w:hAnsi="Trebuchet MS"/>
                <w:sz w:val="22"/>
                <w:szCs w:val="22"/>
              </w:rPr>
              <w:t>. N</w:t>
            </w:r>
            <w:r w:rsidR="00962D06" w:rsidRPr="00844A17">
              <w:rPr>
                <w:rFonts w:ascii="Trebuchet MS" w:hAnsi="Trebuchet MS"/>
                <w:sz w:val="22"/>
                <w:szCs w:val="22"/>
              </w:rPr>
              <w:t xml:space="preserve">ot quite </w:t>
            </w:r>
            <w:r w:rsidR="001D518A">
              <w:rPr>
                <w:rFonts w:ascii="Trebuchet MS" w:hAnsi="Trebuchet MS"/>
                <w:sz w:val="22"/>
                <w:szCs w:val="22"/>
              </w:rPr>
              <w:t xml:space="preserve">as designed by adults.  </w:t>
            </w:r>
            <w:r w:rsidR="00962D06" w:rsidRPr="00844A17">
              <w:rPr>
                <w:rFonts w:ascii="Trebuchet MS" w:hAnsi="Trebuchet MS"/>
                <w:sz w:val="22"/>
                <w:szCs w:val="22"/>
              </w:rPr>
              <w:t xml:space="preserve"> </w:t>
            </w:r>
          </w:p>
        </w:tc>
        <w:tc>
          <w:tcPr>
            <w:tcW w:w="3840" w:type="dxa"/>
          </w:tcPr>
          <w:p w14:paraId="49118693" w14:textId="16001E75" w:rsidR="00962D06" w:rsidRPr="001D518A" w:rsidRDefault="006C342A" w:rsidP="001D518A">
            <w:pPr>
              <w:ind w:left="360"/>
              <w:rPr>
                <w:rFonts w:ascii="Trebuchet MS" w:hAnsi="Trebuchet MS"/>
                <w:sz w:val="22"/>
                <w:szCs w:val="22"/>
              </w:rPr>
            </w:pPr>
            <w:r w:rsidRPr="001D518A">
              <w:rPr>
                <w:rFonts w:ascii="Trebuchet MS" w:hAnsi="Trebuchet MS"/>
                <w:sz w:val="22"/>
                <w:szCs w:val="22"/>
              </w:rPr>
              <w:t>School age children, wor</w:t>
            </w:r>
            <w:r w:rsidR="001D518A" w:rsidRPr="001D518A">
              <w:rPr>
                <w:rFonts w:ascii="Trebuchet MS" w:hAnsi="Trebuchet MS"/>
                <w:sz w:val="22"/>
                <w:szCs w:val="22"/>
              </w:rPr>
              <w:t>king closely with</w:t>
            </w:r>
            <w:r w:rsidRPr="001D518A">
              <w:rPr>
                <w:rFonts w:ascii="Trebuchet MS" w:hAnsi="Trebuchet MS"/>
                <w:sz w:val="22"/>
                <w:szCs w:val="22"/>
              </w:rPr>
              <w:t xml:space="preserve"> adult</w:t>
            </w:r>
            <w:r w:rsidR="001D518A" w:rsidRPr="001D518A">
              <w:rPr>
                <w:rFonts w:ascii="Trebuchet MS" w:hAnsi="Trebuchet MS"/>
                <w:sz w:val="22"/>
                <w:szCs w:val="22"/>
              </w:rPr>
              <w:t>(s), teachers, helpers in workshop or</w:t>
            </w:r>
            <w:r w:rsidRPr="001D518A">
              <w:rPr>
                <w:rFonts w:ascii="Trebuchet MS" w:hAnsi="Trebuchet MS"/>
                <w:sz w:val="22"/>
                <w:szCs w:val="22"/>
              </w:rPr>
              <w:t xml:space="preserve"> out in the field. </w:t>
            </w:r>
          </w:p>
        </w:tc>
      </w:tr>
      <w:tr w:rsidR="00962D06" w:rsidRPr="00144E0A" w14:paraId="0AB39295" w14:textId="46FDB176" w:rsidTr="00962D06">
        <w:tc>
          <w:tcPr>
            <w:tcW w:w="5853" w:type="dxa"/>
          </w:tcPr>
          <w:p w14:paraId="38B82015" w14:textId="499D35E4" w:rsidR="00962D06" w:rsidRPr="00844A17" w:rsidRDefault="00522B47" w:rsidP="00F623CE">
            <w:pPr>
              <w:pStyle w:val="ListParagraph"/>
              <w:numPr>
                <w:ilvl w:val="0"/>
                <w:numId w:val="2"/>
              </w:numPr>
              <w:rPr>
                <w:rFonts w:ascii="Trebuchet MS" w:hAnsi="Trebuchet MS"/>
                <w:sz w:val="22"/>
                <w:szCs w:val="22"/>
              </w:rPr>
            </w:pPr>
            <w:r>
              <w:rPr>
                <w:rFonts w:ascii="Trebuchet MS" w:hAnsi="Trebuchet MS"/>
                <w:sz w:val="22"/>
                <w:szCs w:val="22"/>
              </w:rPr>
              <w:t xml:space="preserve"> </w:t>
            </w:r>
            <w:r w:rsidRPr="009B2B3A">
              <w:rPr>
                <w:rFonts w:ascii="Trebuchet MS" w:hAnsi="Trebuchet MS"/>
                <w:b/>
                <w:sz w:val="22"/>
                <w:szCs w:val="22"/>
              </w:rPr>
              <w:t>Having an adventure</w:t>
            </w:r>
            <w:r>
              <w:rPr>
                <w:rFonts w:ascii="Trebuchet MS" w:hAnsi="Trebuchet MS"/>
                <w:sz w:val="22"/>
                <w:szCs w:val="22"/>
              </w:rPr>
              <w:t>. Canoe trip</w:t>
            </w:r>
            <w:r w:rsidR="00F623CE">
              <w:rPr>
                <w:rFonts w:ascii="Trebuchet MS" w:hAnsi="Trebuchet MS"/>
                <w:sz w:val="22"/>
                <w:szCs w:val="22"/>
              </w:rPr>
              <w:t>, orienteering.</w:t>
            </w:r>
            <w:r>
              <w:rPr>
                <w:rFonts w:ascii="Trebuchet MS" w:hAnsi="Trebuchet MS"/>
                <w:sz w:val="22"/>
                <w:szCs w:val="22"/>
              </w:rPr>
              <w:t xml:space="preserve">  </w:t>
            </w:r>
          </w:p>
        </w:tc>
        <w:tc>
          <w:tcPr>
            <w:tcW w:w="3840" w:type="dxa"/>
          </w:tcPr>
          <w:p w14:paraId="0D8DD436" w14:textId="5FBE27A2" w:rsidR="00962D06" w:rsidRPr="00144E0A" w:rsidRDefault="00F623CE" w:rsidP="00962D06">
            <w:pPr>
              <w:ind w:left="360"/>
            </w:pPr>
            <w:r>
              <w:rPr>
                <w:rFonts w:ascii="Trebuchet MS" w:hAnsi="Trebuchet MS"/>
                <w:sz w:val="22"/>
                <w:szCs w:val="22"/>
              </w:rPr>
              <w:t>Parent/child or adult/adult</w:t>
            </w:r>
          </w:p>
        </w:tc>
      </w:tr>
      <w:tr w:rsidR="00962D06" w:rsidRPr="00144E0A" w14:paraId="51DCE9AA" w14:textId="35CC0DCB" w:rsidTr="00962D06">
        <w:tc>
          <w:tcPr>
            <w:tcW w:w="5853" w:type="dxa"/>
          </w:tcPr>
          <w:p w14:paraId="2E5A1B7A" w14:textId="640BB714" w:rsidR="00962D06" w:rsidRPr="00844A17" w:rsidRDefault="004C4FF8" w:rsidP="008A3263">
            <w:pPr>
              <w:pStyle w:val="ListParagraph"/>
              <w:numPr>
                <w:ilvl w:val="0"/>
                <w:numId w:val="2"/>
              </w:numPr>
              <w:rPr>
                <w:rFonts w:ascii="Trebuchet MS" w:hAnsi="Trebuchet MS"/>
                <w:sz w:val="22"/>
                <w:szCs w:val="22"/>
              </w:rPr>
            </w:pPr>
            <w:r>
              <w:rPr>
                <w:rFonts w:ascii="Trebuchet MS" w:hAnsi="Trebuchet MS"/>
                <w:b/>
                <w:sz w:val="22"/>
                <w:szCs w:val="22"/>
              </w:rPr>
              <w:t xml:space="preserve"> </w:t>
            </w:r>
            <w:r w:rsidR="009B2B3A" w:rsidRPr="008A3263">
              <w:rPr>
                <w:rFonts w:ascii="Trebuchet MS" w:hAnsi="Trebuchet MS"/>
                <w:b/>
                <w:sz w:val="22"/>
                <w:szCs w:val="22"/>
              </w:rPr>
              <w:t>Intense</w:t>
            </w:r>
            <w:r w:rsidR="001D518A" w:rsidRPr="008A3263">
              <w:rPr>
                <w:rFonts w:ascii="Trebuchet MS" w:hAnsi="Trebuchet MS"/>
                <w:b/>
                <w:sz w:val="22"/>
                <w:szCs w:val="22"/>
              </w:rPr>
              <w:t xml:space="preserve"> interest </w:t>
            </w:r>
            <w:r w:rsidR="009B2B3A" w:rsidRPr="008A3263">
              <w:rPr>
                <w:rFonts w:ascii="Trebuchet MS" w:hAnsi="Trebuchet MS"/>
                <w:b/>
                <w:sz w:val="22"/>
                <w:szCs w:val="22"/>
              </w:rPr>
              <w:t>in</w:t>
            </w:r>
            <w:r w:rsidR="00522B47" w:rsidRPr="008A3263">
              <w:rPr>
                <w:rFonts w:ascii="Trebuchet MS" w:hAnsi="Trebuchet MS"/>
                <w:b/>
                <w:sz w:val="22"/>
                <w:szCs w:val="22"/>
              </w:rPr>
              <w:t xml:space="preserve"> birds</w:t>
            </w:r>
            <w:r w:rsidR="00522B47" w:rsidRPr="00844A17">
              <w:rPr>
                <w:rFonts w:ascii="Trebuchet MS" w:hAnsi="Trebuchet MS"/>
                <w:sz w:val="22"/>
                <w:szCs w:val="22"/>
              </w:rPr>
              <w:t xml:space="preserve"> an</w:t>
            </w:r>
            <w:r w:rsidR="00522B47">
              <w:rPr>
                <w:rFonts w:ascii="Trebuchet MS" w:hAnsi="Trebuchet MS"/>
                <w:sz w:val="22"/>
                <w:szCs w:val="22"/>
              </w:rPr>
              <w:t>d</w:t>
            </w:r>
            <w:r w:rsidR="001D518A">
              <w:rPr>
                <w:rFonts w:ascii="Trebuchet MS" w:hAnsi="Trebuchet MS"/>
                <w:sz w:val="22"/>
                <w:szCs w:val="22"/>
              </w:rPr>
              <w:t xml:space="preserve"> their behaviour </w:t>
            </w:r>
            <w:proofErr w:type="gramStart"/>
            <w:r w:rsidR="001D518A">
              <w:rPr>
                <w:rFonts w:ascii="Trebuchet MS" w:hAnsi="Trebuchet MS"/>
                <w:sz w:val="22"/>
                <w:szCs w:val="22"/>
              </w:rPr>
              <w:t xml:space="preserve">on </w:t>
            </w:r>
            <w:r>
              <w:rPr>
                <w:rFonts w:ascii="Trebuchet MS" w:hAnsi="Trebuchet MS"/>
                <w:sz w:val="22"/>
                <w:szCs w:val="22"/>
              </w:rPr>
              <w:t xml:space="preserve"> </w:t>
            </w:r>
            <w:r w:rsidR="001D518A">
              <w:rPr>
                <w:rFonts w:ascii="Trebuchet MS" w:hAnsi="Trebuchet MS"/>
                <w:sz w:val="22"/>
                <w:szCs w:val="22"/>
              </w:rPr>
              <w:t>site</w:t>
            </w:r>
            <w:proofErr w:type="gramEnd"/>
            <w:r w:rsidR="001D518A">
              <w:rPr>
                <w:rFonts w:ascii="Trebuchet MS" w:hAnsi="Trebuchet MS"/>
                <w:sz w:val="22"/>
                <w:szCs w:val="22"/>
              </w:rPr>
              <w:t xml:space="preserve">. </w:t>
            </w:r>
            <w:r w:rsidR="005F56B6">
              <w:rPr>
                <w:rFonts w:ascii="Trebuchet MS" w:hAnsi="Trebuchet MS"/>
                <w:sz w:val="22"/>
                <w:szCs w:val="22"/>
              </w:rPr>
              <w:t xml:space="preserve">Researching </w:t>
            </w:r>
            <w:r w:rsidR="008A3263">
              <w:rPr>
                <w:rFonts w:ascii="Trebuchet MS" w:hAnsi="Trebuchet MS"/>
                <w:sz w:val="22"/>
                <w:szCs w:val="22"/>
              </w:rPr>
              <w:t>or o</w:t>
            </w:r>
            <w:r w:rsidR="001D518A">
              <w:rPr>
                <w:rFonts w:ascii="Trebuchet MS" w:hAnsi="Trebuchet MS"/>
                <w:sz w:val="22"/>
                <w:szCs w:val="22"/>
              </w:rPr>
              <w:t>bserving</w:t>
            </w:r>
            <w:r w:rsidR="00962D06" w:rsidRPr="00844A17">
              <w:rPr>
                <w:rFonts w:ascii="Trebuchet MS" w:hAnsi="Trebuchet MS"/>
                <w:sz w:val="22"/>
                <w:szCs w:val="22"/>
              </w:rPr>
              <w:t xml:space="preserve"> se</w:t>
            </w:r>
            <w:r w:rsidR="00522B47">
              <w:rPr>
                <w:rFonts w:ascii="Trebuchet MS" w:hAnsi="Trebuchet MS"/>
                <w:sz w:val="22"/>
                <w:szCs w:val="22"/>
              </w:rPr>
              <w:t>asonal migration,</w:t>
            </w:r>
            <w:r w:rsidR="00962D06" w:rsidRPr="00844A17">
              <w:rPr>
                <w:rFonts w:ascii="Trebuchet MS" w:hAnsi="Trebuchet MS"/>
                <w:sz w:val="22"/>
                <w:szCs w:val="22"/>
              </w:rPr>
              <w:t xml:space="preserve"> </w:t>
            </w:r>
            <w:r w:rsidR="008A3263">
              <w:rPr>
                <w:rFonts w:ascii="Trebuchet MS" w:hAnsi="Trebuchet MS"/>
                <w:sz w:val="22"/>
                <w:szCs w:val="22"/>
              </w:rPr>
              <w:t xml:space="preserve">studying </w:t>
            </w:r>
            <w:r w:rsidR="00962D06" w:rsidRPr="00844A17">
              <w:rPr>
                <w:rFonts w:ascii="Trebuchet MS" w:hAnsi="Trebuchet MS"/>
                <w:sz w:val="22"/>
                <w:szCs w:val="22"/>
              </w:rPr>
              <w:t xml:space="preserve">climate change, </w:t>
            </w:r>
            <w:r w:rsidR="008A3263">
              <w:rPr>
                <w:rFonts w:ascii="Trebuchet MS" w:hAnsi="Trebuchet MS"/>
                <w:sz w:val="22"/>
                <w:szCs w:val="22"/>
              </w:rPr>
              <w:t xml:space="preserve">making connections local to </w:t>
            </w:r>
            <w:r w:rsidR="00962D06" w:rsidRPr="00844A17">
              <w:rPr>
                <w:rFonts w:ascii="Trebuchet MS" w:hAnsi="Trebuchet MS"/>
                <w:sz w:val="22"/>
                <w:szCs w:val="22"/>
              </w:rPr>
              <w:t>international</w:t>
            </w:r>
            <w:r w:rsidR="008A3263">
              <w:rPr>
                <w:rFonts w:ascii="Trebuchet MS" w:hAnsi="Trebuchet MS"/>
                <w:sz w:val="22"/>
                <w:szCs w:val="22"/>
              </w:rPr>
              <w:t>.</w:t>
            </w:r>
          </w:p>
        </w:tc>
        <w:tc>
          <w:tcPr>
            <w:tcW w:w="3840" w:type="dxa"/>
          </w:tcPr>
          <w:p w14:paraId="7039EF4C" w14:textId="2DEEABF4" w:rsidR="00962D06" w:rsidRPr="00144E0A" w:rsidRDefault="00B86797" w:rsidP="00B86797">
            <w:pPr>
              <w:ind w:left="360"/>
            </w:pPr>
            <w:r>
              <w:rPr>
                <w:rFonts w:ascii="Trebuchet MS" w:hAnsi="Trebuchet MS"/>
                <w:sz w:val="22"/>
                <w:szCs w:val="22"/>
              </w:rPr>
              <w:t xml:space="preserve">Individuals or pairs of scientists, students, </w:t>
            </w:r>
            <w:r w:rsidR="001D518A">
              <w:rPr>
                <w:rFonts w:ascii="Trebuchet MS" w:hAnsi="Trebuchet MS"/>
                <w:sz w:val="22"/>
                <w:szCs w:val="22"/>
              </w:rPr>
              <w:t>wilderness and wetlands organisations. Bird e</w:t>
            </w:r>
            <w:r>
              <w:rPr>
                <w:rFonts w:ascii="Trebuchet MS" w:hAnsi="Trebuchet MS"/>
                <w:sz w:val="22"/>
                <w:szCs w:val="22"/>
              </w:rPr>
              <w:t>xperts, followers. Repeat or regular visitors</w:t>
            </w:r>
            <w:r w:rsidR="001D518A">
              <w:rPr>
                <w:rFonts w:ascii="Trebuchet MS" w:hAnsi="Trebuchet MS"/>
                <w:sz w:val="22"/>
                <w:szCs w:val="22"/>
              </w:rPr>
              <w:t>, international tourists.</w:t>
            </w:r>
          </w:p>
        </w:tc>
      </w:tr>
      <w:tr w:rsidR="00962D06" w:rsidRPr="00144E0A" w14:paraId="22C2535F" w14:textId="0C31EA95" w:rsidTr="00962D06">
        <w:tc>
          <w:tcPr>
            <w:tcW w:w="5853" w:type="dxa"/>
          </w:tcPr>
          <w:p w14:paraId="01227A81" w14:textId="57A33490" w:rsidR="00962D06" w:rsidRPr="00844A17" w:rsidRDefault="00325D11" w:rsidP="00B86797">
            <w:pPr>
              <w:pStyle w:val="ListParagraph"/>
              <w:numPr>
                <w:ilvl w:val="0"/>
                <w:numId w:val="2"/>
              </w:numPr>
              <w:rPr>
                <w:rFonts w:ascii="Trebuchet MS" w:hAnsi="Trebuchet MS"/>
                <w:sz w:val="22"/>
                <w:szCs w:val="22"/>
              </w:rPr>
            </w:pPr>
            <w:r>
              <w:rPr>
                <w:rFonts w:ascii="Trebuchet MS" w:hAnsi="Trebuchet MS"/>
                <w:b/>
                <w:sz w:val="22"/>
                <w:szCs w:val="22"/>
              </w:rPr>
              <w:t>W</w:t>
            </w:r>
            <w:r w:rsidR="00522B47" w:rsidRPr="008A3263">
              <w:rPr>
                <w:rFonts w:ascii="Trebuchet MS" w:hAnsi="Trebuchet MS"/>
                <w:b/>
                <w:sz w:val="22"/>
                <w:szCs w:val="22"/>
              </w:rPr>
              <w:t>ork</w:t>
            </w:r>
            <w:r w:rsidR="00714A8A">
              <w:rPr>
                <w:rFonts w:ascii="Trebuchet MS" w:hAnsi="Trebuchet MS"/>
                <w:b/>
                <w:sz w:val="22"/>
                <w:szCs w:val="22"/>
              </w:rPr>
              <w:t xml:space="preserve"> to conserve</w:t>
            </w:r>
            <w:r w:rsidR="00962D06" w:rsidRPr="00844A17">
              <w:rPr>
                <w:rFonts w:ascii="Trebuchet MS" w:hAnsi="Trebuchet MS"/>
                <w:sz w:val="22"/>
                <w:szCs w:val="22"/>
              </w:rPr>
              <w:t xml:space="preserve"> the environment/birds/animals</w:t>
            </w:r>
            <w:r w:rsidR="00522B47">
              <w:rPr>
                <w:rFonts w:ascii="Trebuchet MS" w:hAnsi="Trebuchet MS"/>
                <w:sz w:val="22"/>
                <w:szCs w:val="22"/>
              </w:rPr>
              <w:t xml:space="preserve">. </w:t>
            </w:r>
          </w:p>
        </w:tc>
        <w:tc>
          <w:tcPr>
            <w:tcW w:w="3840" w:type="dxa"/>
          </w:tcPr>
          <w:p w14:paraId="72011537" w14:textId="5727CFA3" w:rsidR="00962D06" w:rsidRPr="00144E0A" w:rsidRDefault="00B86797" w:rsidP="00962D06">
            <w:pPr>
              <w:ind w:left="360"/>
            </w:pPr>
            <w:r>
              <w:rPr>
                <w:rFonts w:ascii="Trebuchet MS" w:hAnsi="Trebuchet MS"/>
                <w:sz w:val="22"/>
                <w:szCs w:val="22"/>
              </w:rPr>
              <w:t>Volunteers, staff, board members, sponsors</w:t>
            </w:r>
            <w:r w:rsidR="00B26F6C">
              <w:rPr>
                <w:rFonts w:ascii="Trebuchet MS" w:hAnsi="Trebuchet MS"/>
                <w:sz w:val="22"/>
                <w:szCs w:val="22"/>
              </w:rPr>
              <w:t>, interns.</w:t>
            </w:r>
          </w:p>
        </w:tc>
      </w:tr>
      <w:tr w:rsidR="002A09B5" w:rsidRPr="00144E0A" w14:paraId="04BB98AB" w14:textId="77777777" w:rsidTr="00962D06">
        <w:tc>
          <w:tcPr>
            <w:tcW w:w="5853" w:type="dxa"/>
          </w:tcPr>
          <w:p w14:paraId="37B3518B" w14:textId="278B012D" w:rsidR="002A09B5" w:rsidRDefault="002A09B5" w:rsidP="00B86797">
            <w:pPr>
              <w:pStyle w:val="ListParagraph"/>
              <w:numPr>
                <w:ilvl w:val="0"/>
                <w:numId w:val="2"/>
              </w:numPr>
              <w:rPr>
                <w:rFonts w:ascii="Trebuchet MS" w:hAnsi="Trebuchet MS"/>
                <w:b/>
                <w:sz w:val="22"/>
                <w:szCs w:val="22"/>
              </w:rPr>
            </w:pPr>
            <w:r>
              <w:rPr>
                <w:rFonts w:ascii="Trebuchet MS" w:hAnsi="Trebuchet MS"/>
                <w:b/>
                <w:sz w:val="22"/>
                <w:szCs w:val="22"/>
              </w:rPr>
              <w:t xml:space="preserve"> Making use of the accessible features, </w:t>
            </w:r>
            <w:r w:rsidRPr="002A09B5">
              <w:rPr>
                <w:rFonts w:ascii="Trebuchet MS" w:hAnsi="Trebuchet MS"/>
                <w:sz w:val="22"/>
                <w:szCs w:val="22"/>
              </w:rPr>
              <w:t xml:space="preserve">for example </w:t>
            </w:r>
            <w:r w:rsidR="00953748">
              <w:rPr>
                <w:rFonts w:ascii="Trebuchet MS" w:hAnsi="Trebuchet MS"/>
                <w:sz w:val="22"/>
                <w:szCs w:val="22"/>
              </w:rPr>
              <w:t xml:space="preserve">the </w:t>
            </w:r>
            <w:r w:rsidRPr="002A09B5">
              <w:rPr>
                <w:rFonts w:ascii="Trebuchet MS" w:hAnsi="Trebuchet MS"/>
                <w:sz w:val="22"/>
                <w:szCs w:val="22"/>
              </w:rPr>
              <w:t xml:space="preserve">lift between the Visitor Centre/café and wetlands grounds, viewing platform and </w:t>
            </w:r>
            <w:r w:rsidR="00953748">
              <w:rPr>
                <w:rFonts w:ascii="Trebuchet MS" w:hAnsi="Trebuchet MS"/>
                <w:sz w:val="22"/>
                <w:szCs w:val="22"/>
              </w:rPr>
              <w:t xml:space="preserve">boardwalks, </w:t>
            </w:r>
            <w:r w:rsidRPr="002A09B5">
              <w:rPr>
                <w:rFonts w:ascii="Trebuchet MS" w:hAnsi="Trebuchet MS"/>
                <w:sz w:val="22"/>
                <w:szCs w:val="22"/>
              </w:rPr>
              <w:t>mobility buggy.</w:t>
            </w:r>
          </w:p>
        </w:tc>
        <w:tc>
          <w:tcPr>
            <w:tcW w:w="3840" w:type="dxa"/>
          </w:tcPr>
          <w:p w14:paraId="754C21DA" w14:textId="7B9D79BB" w:rsidR="002A09B5" w:rsidRDefault="002A09B5" w:rsidP="00962D06">
            <w:pPr>
              <w:ind w:left="360"/>
              <w:rPr>
                <w:rFonts w:ascii="Trebuchet MS" w:hAnsi="Trebuchet MS"/>
                <w:sz w:val="22"/>
                <w:szCs w:val="22"/>
              </w:rPr>
            </w:pPr>
            <w:r>
              <w:rPr>
                <w:rFonts w:ascii="Trebuchet MS" w:hAnsi="Trebuchet MS"/>
                <w:sz w:val="22"/>
                <w:szCs w:val="22"/>
              </w:rPr>
              <w:t xml:space="preserve">People with disabilities including carers and those in wheelchairs. Includes many volunteers and those on </w:t>
            </w:r>
            <w:proofErr w:type="spellStart"/>
            <w:r>
              <w:rPr>
                <w:rFonts w:ascii="Trebuchet MS" w:hAnsi="Trebuchet MS"/>
                <w:sz w:val="22"/>
                <w:szCs w:val="22"/>
              </w:rPr>
              <w:t>Centrelink</w:t>
            </w:r>
            <w:proofErr w:type="spellEnd"/>
            <w:r>
              <w:rPr>
                <w:rFonts w:ascii="Trebuchet MS" w:hAnsi="Trebuchet MS"/>
                <w:sz w:val="22"/>
                <w:szCs w:val="22"/>
              </w:rPr>
              <w:t xml:space="preserve"> or other disability supports.</w:t>
            </w:r>
          </w:p>
        </w:tc>
      </w:tr>
      <w:tr w:rsidR="002A09B5" w:rsidRPr="00144E0A" w14:paraId="0CD3B874" w14:textId="77777777" w:rsidTr="00962D06">
        <w:tc>
          <w:tcPr>
            <w:tcW w:w="5853" w:type="dxa"/>
          </w:tcPr>
          <w:p w14:paraId="5725D4E7" w14:textId="0E689683" w:rsidR="002A09B5" w:rsidRDefault="002A09B5" w:rsidP="00953748">
            <w:pPr>
              <w:pStyle w:val="ListParagraph"/>
              <w:numPr>
                <w:ilvl w:val="0"/>
                <w:numId w:val="2"/>
              </w:numPr>
              <w:rPr>
                <w:rFonts w:ascii="Trebuchet MS" w:hAnsi="Trebuchet MS"/>
                <w:b/>
                <w:sz w:val="22"/>
                <w:szCs w:val="22"/>
              </w:rPr>
            </w:pPr>
            <w:r>
              <w:rPr>
                <w:rFonts w:ascii="Trebuchet MS" w:hAnsi="Trebuchet MS"/>
                <w:b/>
                <w:sz w:val="22"/>
                <w:szCs w:val="22"/>
              </w:rPr>
              <w:t xml:space="preserve"> Relea</w:t>
            </w:r>
            <w:r w:rsidR="00953748">
              <w:rPr>
                <w:rFonts w:ascii="Trebuchet MS" w:hAnsi="Trebuchet MS"/>
                <w:b/>
                <w:sz w:val="22"/>
                <w:szCs w:val="22"/>
              </w:rPr>
              <w:t>sing</w:t>
            </w:r>
            <w:r>
              <w:rPr>
                <w:rFonts w:ascii="Trebuchet MS" w:hAnsi="Trebuchet MS"/>
                <w:b/>
                <w:sz w:val="22"/>
                <w:szCs w:val="22"/>
              </w:rPr>
              <w:t xml:space="preserve"> </w:t>
            </w:r>
            <w:r w:rsidR="00953748">
              <w:rPr>
                <w:rFonts w:ascii="Trebuchet MS" w:hAnsi="Trebuchet MS"/>
                <w:b/>
                <w:sz w:val="22"/>
                <w:szCs w:val="22"/>
              </w:rPr>
              <w:t xml:space="preserve">native animals </w:t>
            </w:r>
            <w:r w:rsidR="00953748" w:rsidRPr="00953748">
              <w:rPr>
                <w:rFonts w:ascii="Trebuchet MS" w:hAnsi="Trebuchet MS"/>
                <w:sz w:val="22"/>
                <w:szCs w:val="22"/>
              </w:rPr>
              <w:t>found or</w:t>
            </w:r>
            <w:r w:rsidRPr="00953748">
              <w:rPr>
                <w:rFonts w:ascii="Trebuchet MS" w:hAnsi="Trebuchet MS"/>
                <w:sz w:val="22"/>
                <w:szCs w:val="22"/>
              </w:rPr>
              <w:t xml:space="preserve"> </w:t>
            </w:r>
            <w:r w:rsidR="00953748" w:rsidRPr="00953748">
              <w:rPr>
                <w:rFonts w:ascii="Trebuchet MS" w:hAnsi="Trebuchet MS"/>
                <w:sz w:val="22"/>
                <w:szCs w:val="22"/>
              </w:rPr>
              <w:t xml:space="preserve">those </w:t>
            </w:r>
            <w:r w:rsidRPr="00953748">
              <w:rPr>
                <w:rFonts w:ascii="Trebuchet MS" w:hAnsi="Trebuchet MS"/>
                <w:sz w:val="22"/>
                <w:szCs w:val="22"/>
              </w:rPr>
              <w:t xml:space="preserve">wounded </w:t>
            </w:r>
            <w:r w:rsidR="00953748" w:rsidRPr="00953748">
              <w:rPr>
                <w:rFonts w:ascii="Trebuchet MS" w:hAnsi="Trebuchet MS"/>
                <w:sz w:val="22"/>
                <w:szCs w:val="22"/>
              </w:rPr>
              <w:t>and restored to health.</w:t>
            </w:r>
            <w:r w:rsidR="00953748">
              <w:rPr>
                <w:rFonts w:ascii="Trebuchet MS" w:hAnsi="Trebuchet MS"/>
                <w:b/>
                <w:sz w:val="22"/>
                <w:szCs w:val="22"/>
              </w:rPr>
              <w:t xml:space="preserve"> </w:t>
            </w:r>
            <w:r>
              <w:rPr>
                <w:rFonts w:ascii="Trebuchet MS" w:hAnsi="Trebuchet MS"/>
                <w:b/>
                <w:sz w:val="22"/>
                <w:szCs w:val="22"/>
              </w:rPr>
              <w:t xml:space="preserve"> </w:t>
            </w:r>
          </w:p>
        </w:tc>
        <w:tc>
          <w:tcPr>
            <w:tcW w:w="3840" w:type="dxa"/>
          </w:tcPr>
          <w:p w14:paraId="616578AF" w14:textId="2EFEB6DA" w:rsidR="002A09B5" w:rsidRDefault="00953748" w:rsidP="00962D06">
            <w:pPr>
              <w:ind w:left="360"/>
              <w:rPr>
                <w:rFonts w:ascii="Trebuchet MS" w:hAnsi="Trebuchet MS"/>
                <w:sz w:val="22"/>
                <w:szCs w:val="22"/>
              </w:rPr>
            </w:pPr>
            <w:r>
              <w:rPr>
                <w:rFonts w:ascii="Trebuchet MS" w:hAnsi="Trebuchet MS"/>
                <w:sz w:val="22"/>
                <w:szCs w:val="22"/>
              </w:rPr>
              <w:t>Groups like the Native Trust Fund, known individuals such as the ‘possum lady’ and those who release animals in secret.</w:t>
            </w:r>
          </w:p>
        </w:tc>
      </w:tr>
      <w:tr w:rsidR="002A09B5" w:rsidRPr="00144E0A" w14:paraId="50C0F7EF" w14:textId="77777777" w:rsidTr="00962D06">
        <w:tc>
          <w:tcPr>
            <w:tcW w:w="5853" w:type="dxa"/>
          </w:tcPr>
          <w:p w14:paraId="7276E7F3" w14:textId="624C74AE" w:rsidR="002A09B5" w:rsidRDefault="00B26F6C" w:rsidP="00B86797">
            <w:pPr>
              <w:pStyle w:val="ListParagraph"/>
              <w:numPr>
                <w:ilvl w:val="0"/>
                <w:numId w:val="2"/>
              </w:numPr>
              <w:rPr>
                <w:rFonts w:ascii="Trebuchet MS" w:hAnsi="Trebuchet MS"/>
                <w:b/>
                <w:sz w:val="22"/>
                <w:szCs w:val="22"/>
              </w:rPr>
            </w:pPr>
            <w:r>
              <w:rPr>
                <w:rFonts w:ascii="Trebuchet MS" w:hAnsi="Trebuchet MS"/>
                <w:b/>
                <w:sz w:val="22"/>
                <w:szCs w:val="22"/>
              </w:rPr>
              <w:t xml:space="preserve"> F</w:t>
            </w:r>
            <w:r w:rsidR="00953748">
              <w:rPr>
                <w:rFonts w:ascii="Trebuchet MS" w:hAnsi="Trebuchet MS"/>
                <w:b/>
                <w:sz w:val="22"/>
                <w:szCs w:val="22"/>
              </w:rPr>
              <w:t>estivals</w:t>
            </w:r>
            <w:r>
              <w:rPr>
                <w:rFonts w:ascii="Trebuchet MS" w:hAnsi="Trebuchet MS"/>
                <w:b/>
                <w:sz w:val="22"/>
                <w:szCs w:val="22"/>
              </w:rPr>
              <w:t xml:space="preserve">, cultural </w:t>
            </w:r>
            <w:r w:rsidR="00574140">
              <w:rPr>
                <w:rFonts w:ascii="Trebuchet MS" w:hAnsi="Trebuchet MS"/>
                <w:b/>
                <w:sz w:val="22"/>
                <w:szCs w:val="22"/>
              </w:rPr>
              <w:t>and musical performances</w:t>
            </w:r>
            <w:r w:rsidR="00953748">
              <w:rPr>
                <w:rFonts w:ascii="Trebuchet MS" w:hAnsi="Trebuchet MS"/>
                <w:b/>
                <w:sz w:val="22"/>
                <w:szCs w:val="22"/>
              </w:rPr>
              <w:t>.</w:t>
            </w:r>
          </w:p>
        </w:tc>
        <w:tc>
          <w:tcPr>
            <w:tcW w:w="3840" w:type="dxa"/>
          </w:tcPr>
          <w:p w14:paraId="56AD4871" w14:textId="6D64B65D" w:rsidR="002A09B5" w:rsidRDefault="00953748" w:rsidP="00962D06">
            <w:pPr>
              <w:ind w:left="360"/>
              <w:rPr>
                <w:rFonts w:ascii="Trebuchet MS" w:hAnsi="Trebuchet MS"/>
                <w:sz w:val="22"/>
                <w:szCs w:val="22"/>
              </w:rPr>
            </w:pPr>
            <w:r>
              <w:rPr>
                <w:rFonts w:ascii="Trebuchet MS" w:hAnsi="Trebuchet MS"/>
                <w:sz w:val="22"/>
                <w:szCs w:val="22"/>
              </w:rPr>
              <w:t xml:space="preserve">Busker’s Festival, Maitland Rep Club, ‘Wind in the Willows’ </w:t>
            </w:r>
            <w:r w:rsidR="00574140">
              <w:rPr>
                <w:rFonts w:ascii="Trebuchet MS" w:hAnsi="Trebuchet MS"/>
                <w:sz w:val="22"/>
                <w:szCs w:val="22"/>
              </w:rPr>
              <w:t xml:space="preserve">staged </w:t>
            </w:r>
            <w:r>
              <w:rPr>
                <w:rFonts w:ascii="Trebuchet MS" w:hAnsi="Trebuchet MS"/>
                <w:sz w:val="22"/>
                <w:szCs w:val="22"/>
              </w:rPr>
              <w:t>during school holidays.</w:t>
            </w:r>
          </w:p>
        </w:tc>
      </w:tr>
      <w:tr w:rsidR="002A09B5" w:rsidRPr="00144E0A" w14:paraId="0566F94B" w14:textId="77777777" w:rsidTr="00962D06">
        <w:tc>
          <w:tcPr>
            <w:tcW w:w="5853" w:type="dxa"/>
          </w:tcPr>
          <w:p w14:paraId="1815831E" w14:textId="7611BD6A" w:rsidR="002A09B5" w:rsidRDefault="00953748" w:rsidP="00574140">
            <w:pPr>
              <w:pStyle w:val="ListParagraph"/>
              <w:numPr>
                <w:ilvl w:val="0"/>
                <w:numId w:val="2"/>
              </w:numPr>
              <w:rPr>
                <w:rFonts w:ascii="Trebuchet MS" w:hAnsi="Trebuchet MS"/>
                <w:b/>
                <w:sz w:val="22"/>
                <w:szCs w:val="22"/>
              </w:rPr>
            </w:pPr>
            <w:r>
              <w:rPr>
                <w:rFonts w:ascii="Trebuchet MS" w:hAnsi="Trebuchet MS"/>
                <w:b/>
                <w:sz w:val="22"/>
                <w:szCs w:val="22"/>
              </w:rPr>
              <w:t xml:space="preserve"> </w:t>
            </w:r>
            <w:r w:rsidR="00574140">
              <w:rPr>
                <w:rFonts w:ascii="Trebuchet MS" w:hAnsi="Trebuchet MS"/>
                <w:b/>
                <w:sz w:val="22"/>
                <w:szCs w:val="22"/>
              </w:rPr>
              <w:t>Staging events for fundraising</w:t>
            </w:r>
            <w:r w:rsidR="00E06941">
              <w:rPr>
                <w:rFonts w:ascii="Trebuchet MS" w:hAnsi="Trebuchet MS"/>
                <w:b/>
                <w:sz w:val="22"/>
                <w:szCs w:val="22"/>
              </w:rPr>
              <w:t>.</w:t>
            </w:r>
          </w:p>
        </w:tc>
        <w:tc>
          <w:tcPr>
            <w:tcW w:w="3840" w:type="dxa"/>
          </w:tcPr>
          <w:p w14:paraId="0C53C987" w14:textId="3184F74F" w:rsidR="002A09B5" w:rsidRDefault="00574140" w:rsidP="00574140">
            <w:pPr>
              <w:ind w:left="360"/>
              <w:rPr>
                <w:rFonts w:ascii="Trebuchet MS" w:hAnsi="Trebuchet MS"/>
                <w:sz w:val="22"/>
                <w:szCs w:val="22"/>
              </w:rPr>
            </w:pPr>
            <w:r>
              <w:rPr>
                <w:rFonts w:ascii="Trebuchet MS" w:hAnsi="Trebuchet MS"/>
                <w:sz w:val="22"/>
                <w:szCs w:val="22"/>
              </w:rPr>
              <w:t xml:space="preserve">Community organisations, for example </w:t>
            </w:r>
            <w:r w:rsidR="00953748">
              <w:rPr>
                <w:rFonts w:ascii="Trebuchet MS" w:hAnsi="Trebuchet MS"/>
                <w:sz w:val="22"/>
                <w:szCs w:val="22"/>
              </w:rPr>
              <w:t>Seniors</w:t>
            </w:r>
            <w:r w:rsidR="004C4FF8">
              <w:rPr>
                <w:rFonts w:ascii="Trebuchet MS" w:hAnsi="Trebuchet MS"/>
                <w:sz w:val="22"/>
                <w:szCs w:val="22"/>
              </w:rPr>
              <w:t xml:space="preserve"> week</w:t>
            </w:r>
            <w:r>
              <w:rPr>
                <w:rFonts w:ascii="Trebuchet MS" w:hAnsi="Trebuchet MS"/>
                <w:sz w:val="22"/>
                <w:szCs w:val="22"/>
              </w:rPr>
              <w:t>,</w:t>
            </w:r>
            <w:r w:rsidR="004C4FF8">
              <w:rPr>
                <w:rFonts w:ascii="Trebuchet MS" w:hAnsi="Trebuchet MS"/>
                <w:sz w:val="22"/>
                <w:szCs w:val="22"/>
              </w:rPr>
              <w:t xml:space="preserve"> HWC fundraising with members.</w:t>
            </w:r>
          </w:p>
        </w:tc>
      </w:tr>
      <w:tr w:rsidR="004C4FF8" w:rsidRPr="00144E0A" w14:paraId="28F7287C" w14:textId="77777777" w:rsidTr="00962D06">
        <w:tc>
          <w:tcPr>
            <w:tcW w:w="5853" w:type="dxa"/>
          </w:tcPr>
          <w:p w14:paraId="32520BF7" w14:textId="13E72584" w:rsidR="004C4FF8" w:rsidRDefault="004C4FF8" w:rsidP="00574140">
            <w:pPr>
              <w:pStyle w:val="ListParagraph"/>
              <w:numPr>
                <w:ilvl w:val="0"/>
                <w:numId w:val="2"/>
              </w:numPr>
              <w:rPr>
                <w:rFonts w:ascii="Trebuchet MS" w:hAnsi="Trebuchet MS"/>
                <w:b/>
                <w:sz w:val="22"/>
                <w:szCs w:val="22"/>
              </w:rPr>
            </w:pPr>
            <w:r>
              <w:rPr>
                <w:rFonts w:ascii="Trebuchet MS" w:hAnsi="Trebuchet MS"/>
                <w:b/>
                <w:sz w:val="22"/>
                <w:szCs w:val="22"/>
              </w:rPr>
              <w:t xml:space="preserve"> </w:t>
            </w:r>
            <w:r w:rsidR="00574140">
              <w:rPr>
                <w:rFonts w:ascii="Trebuchet MS" w:hAnsi="Trebuchet MS"/>
                <w:b/>
                <w:sz w:val="22"/>
                <w:szCs w:val="22"/>
              </w:rPr>
              <w:t xml:space="preserve">Breaking the fence or entering the site illegally. </w:t>
            </w:r>
          </w:p>
        </w:tc>
        <w:tc>
          <w:tcPr>
            <w:tcW w:w="3840" w:type="dxa"/>
          </w:tcPr>
          <w:p w14:paraId="10A1C45F" w14:textId="7ED3B173" w:rsidR="004C4FF8" w:rsidRDefault="004C4FF8" w:rsidP="00574140">
            <w:pPr>
              <w:ind w:left="360"/>
              <w:rPr>
                <w:rFonts w:ascii="Trebuchet MS" w:hAnsi="Trebuchet MS"/>
                <w:sz w:val="22"/>
                <w:szCs w:val="22"/>
              </w:rPr>
            </w:pPr>
            <w:r>
              <w:rPr>
                <w:rFonts w:ascii="Trebuchet MS" w:hAnsi="Trebuchet MS"/>
                <w:sz w:val="22"/>
                <w:szCs w:val="22"/>
              </w:rPr>
              <w:t xml:space="preserve">Children, </w:t>
            </w:r>
            <w:r w:rsidR="00574140">
              <w:rPr>
                <w:rFonts w:ascii="Trebuchet MS" w:hAnsi="Trebuchet MS"/>
                <w:sz w:val="22"/>
                <w:szCs w:val="22"/>
              </w:rPr>
              <w:t xml:space="preserve">local people and </w:t>
            </w:r>
            <w:r>
              <w:rPr>
                <w:rFonts w:ascii="Trebuchet MS" w:hAnsi="Trebuchet MS"/>
                <w:sz w:val="22"/>
                <w:szCs w:val="22"/>
              </w:rPr>
              <w:t xml:space="preserve">neighbours, </w:t>
            </w:r>
            <w:r w:rsidR="00574140">
              <w:rPr>
                <w:rFonts w:ascii="Trebuchet MS" w:hAnsi="Trebuchet MS"/>
                <w:sz w:val="22"/>
                <w:szCs w:val="22"/>
              </w:rPr>
              <w:t>poachers.</w:t>
            </w:r>
          </w:p>
        </w:tc>
      </w:tr>
    </w:tbl>
    <w:p w14:paraId="576A3B05" w14:textId="77777777" w:rsidR="007B14EE" w:rsidRDefault="007B14EE" w:rsidP="004326BE">
      <w:pPr>
        <w:pStyle w:val="Heading1"/>
        <w:rPr>
          <w:rFonts w:eastAsia="Times"/>
        </w:rPr>
      </w:pPr>
    </w:p>
    <w:p w14:paraId="44BE712C" w14:textId="1681303C" w:rsidR="00E541B3" w:rsidRPr="004326BE" w:rsidRDefault="005E1944" w:rsidP="004326BE">
      <w:pPr>
        <w:pStyle w:val="Heading1"/>
        <w:rPr>
          <w:rFonts w:eastAsia="Times"/>
        </w:rPr>
      </w:pPr>
      <w:r>
        <w:rPr>
          <w:rFonts w:eastAsia="Times"/>
        </w:rPr>
        <w:t>Issues</w:t>
      </w:r>
      <w:bookmarkStart w:id="2" w:name="_Toc137098940"/>
      <w:r w:rsidR="009979BD">
        <w:rPr>
          <w:rFonts w:eastAsia="Times"/>
        </w:rPr>
        <w:t xml:space="preserve"> </w:t>
      </w:r>
    </w:p>
    <w:p w14:paraId="62DC889F" w14:textId="5CEDE245" w:rsidR="00E541B3" w:rsidRDefault="00E541B3" w:rsidP="00E541B3">
      <w:pPr>
        <w:pStyle w:val="BodyText"/>
        <w:rPr>
          <w:rFonts w:eastAsia="Times"/>
        </w:rPr>
      </w:pPr>
      <w:r w:rsidRPr="00E541B3">
        <w:rPr>
          <w:rFonts w:eastAsia="Times"/>
        </w:rPr>
        <w:t>When co-workers share their knowledge</w:t>
      </w:r>
      <w:r>
        <w:rPr>
          <w:rFonts w:eastAsia="Times"/>
        </w:rPr>
        <w:t>, common issues are likely to arise. There were four during this workshop.</w:t>
      </w:r>
    </w:p>
    <w:p w14:paraId="677B88CD" w14:textId="77777777" w:rsidR="00E541B3" w:rsidRDefault="00E541B3" w:rsidP="00E541B3">
      <w:pPr>
        <w:pStyle w:val="BodyText"/>
        <w:rPr>
          <w:rFonts w:eastAsia="Times"/>
        </w:rPr>
      </w:pPr>
    </w:p>
    <w:p w14:paraId="5C13AF88" w14:textId="276B5C81" w:rsidR="001F02EC" w:rsidRPr="009D5C2C" w:rsidRDefault="001F02EC" w:rsidP="001F02EC">
      <w:pPr>
        <w:pStyle w:val="BodyText"/>
        <w:numPr>
          <w:ilvl w:val="0"/>
          <w:numId w:val="17"/>
        </w:numPr>
        <w:rPr>
          <w:rFonts w:eastAsia="Times"/>
          <w:b/>
        </w:rPr>
      </w:pPr>
      <w:r w:rsidRPr="009D5C2C">
        <w:rPr>
          <w:rFonts w:eastAsia="Times"/>
          <w:b/>
        </w:rPr>
        <w:t>Money</w:t>
      </w:r>
    </w:p>
    <w:p w14:paraId="644D239B" w14:textId="1E89CCAE" w:rsidR="009214C6" w:rsidRPr="00003CE5" w:rsidRDefault="00E541B3" w:rsidP="00003CE5">
      <w:pPr>
        <w:pStyle w:val="BodyText"/>
        <w:rPr>
          <w:rFonts w:eastAsia="Times"/>
        </w:rPr>
      </w:pPr>
      <w:r>
        <w:rPr>
          <w:rFonts w:eastAsia="Times"/>
        </w:rPr>
        <w:t>A few jokes were made about charging</w:t>
      </w:r>
      <w:r w:rsidR="004735D8">
        <w:rPr>
          <w:rFonts w:eastAsia="Times"/>
        </w:rPr>
        <w:t xml:space="preserve"> people </w:t>
      </w:r>
      <w:r w:rsidR="00914EB4">
        <w:rPr>
          <w:rFonts w:eastAsia="Times"/>
        </w:rPr>
        <w:t>extra for</w:t>
      </w:r>
      <w:r w:rsidR="004735D8">
        <w:rPr>
          <w:rFonts w:eastAsia="Times"/>
        </w:rPr>
        <w:t xml:space="preserve"> </w:t>
      </w:r>
      <w:r w:rsidR="005F56B6">
        <w:rPr>
          <w:rFonts w:eastAsia="Times"/>
        </w:rPr>
        <w:t xml:space="preserve">surprise </w:t>
      </w:r>
      <w:r w:rsidR="004735D8">
        <w:rPr>
          <w:rFonts w:eastAsia="Times"/>
        </w:rPr>
        <w:t xml:space="preserve">events </w:t>
      </w:r>
      <w:r w:rsidR="005F56B6">
        <w:rPr>
          <w:rFonts w:eastAsia="Times"/>
        </w:rPr>
        <w:t>l</w:t>
      </w:r>
      <w:r w:rsidR="001003AE">
        <w:rPr>
          <w:rFonts w:eastAsia="Times"/>
        </w:rPr>
        <w:t xml:space="preserve">ike finding a </w:t>
      </w:r>
      <w:proofErr w:type="gramStart"/>
      <w:r w:rsidR="001003AE">
        <w:rPr>
          <w:rFonts w:eastAsia="Times"/>
        </w:rPr>
        <w:t>snake-</w:t>
      </w:r>
      <w:r w:rsidR="004735D8">
        <w:rPr>
          <w:rFonts w:eastAsia="Times"/>
        </w:rPr>
        <w:t>skin</w:t>
      </w:r>
      <w:proofErr w:type="gramEnd"/>
      <w:r w:rsidR="00914EB4">
        <w:rPr>
          <w:rFonts w:eastAsia="Times"/>
        </w:rPr>
        <w:t xml:space="preserve"> or a toddl</w:t>
      </w:r>
      <w:r w:rsidR="005F56B6">
        <w:rPr>
          <w:rFonts w:eastAsia="Times"/>
        </w:rPr>
        <w:t>er who climbed through a handrail. One</w:t>
      </w:r>
      <w:r w:rsidR="00914EB4">
        <w:rPr>
          <w:rFonts w:eastAsia="Times"/>
        </w:rPr>
        <w:t xml:space="preserve"> participant joked that they should have insisted, ‘You </w:t>
      </w:r>
      <w:r w:rsidR="00914EB4" w:rsidRPr="00914EB4">
        <w:rPr>
          <w:rFonts w:eastAsia="Times"/>
          <w:b/>
        </w:rPr>
        <w:t>pay</w:t>
      </w:r>
      <w:r w:rsidR="00914EB4">
        <w:rPr>
          <w:rFonts w:eastAsia="Times"/>
        </w:rPr>
        <w:t xml:space="preserve"> to jump over the handrails here’</w:t>
      </w:r>
      <w:r w:rsidR="004735D8">
        <w:rPr>
          <w:rFonts w:eastAsia="Times"/>
        </w:rPr>
        <w:t>.</w:t>
      </w:r>
      <w:r w:rsidR="001F02EC">
        <w:rPr>
          <w:rFonts w:eastAsia="Times"/>
        </w:rPr>
        <w:t xml:space="preserve"> Each time</w:t>
      </w:r>
      <w:r w:rsidR="004735D8">
        <w:rPr>
          <w:rFonts w:eastAsia="Times"/>
        </w:rPr>
        <w:t>,</w:t>
      </w:r>
      <w:r w:rsidR="001F02EC">
        <w:rPr>
          <w:rFonts w:eastAsia="Times"/>
        </w:rPr>
        <w:t xml:space="preserve"> people laughed </w:t>
      </w:r>
      <w:r w:rsidR="005F56B6">
        <w:rPr>
          <w:rFonts w:eastAsia="Times"/>
        </w:rPr>
        <w:t>at the absurdity of it. T</w:t>
      </w:r>
      <w:r w:rsidR="004735D8">
        <w:rPr>
          <w:rFonts w:eastAsia="Times"/>
        </w:rPr>
        <w:t>hese jokes</w:t>
      </w:r>
      <w:r w:rsidR="00914EB4">
        <w:rPr>
          <w:rFonts w:eastAsia="Times"/>
        </w:rPr>
        <w:t xml:space="preserve"> </w:t>
      </w:r>
      <w:r w:rsidR="005F56B6">
        <w:rPr>
          <w:rFonts w:eastAsia="Times"/>
        </w:rPr>
        <w:t>showed their</w:t>
      </w:r>
      <w:r w:rsidR="004735D8">
        <w:rPr>
          <w:rFonts w:eastAsia="Times"/>
        </w:rPr>
        <w:t xml:space="preserve"> </w:t>
      </w:r>
      <w:r w:rsidR="001F02EC">
        <w:t xml:space="preserve">awareness of the need to ‘leverage’ visitor experiences to fund the Centre’s work. </w:t>
      </w:r>
    </w:p>
    <w:p w14:paraId="264A776A" w14:textId="77777777" w:rsidR="009214C6" w:rsidRPr="009D5C2C" w:rsidRDefault="009214C6" w:rsidP="009214C6">
      <w:pPr>
        <w:rPr>
          <w:b/>
        </w:rPr>
      </w:pPr>
    </w:p>
    <w:p w14:paraId="7A169739" w14:textId="6614FD4A" w:rsidR="005842EA" w:rsidRPr="009D5C2C" w:rsidRDefault="001F02EC" w:rsidP="00003CE5">
      <w:pPr>
        <w:pStyle w:val="BodyText"/>
        <w:numPr>
          <w:ilvl w:val="0"/>
          <w:numId w:val="17"/>
        </w:numPr>
        <w:rPr>
          <w:b/>
        </w:rPr>
      </w:pPr>
      <w:r w:rsidRPr="009D5C2C">
        <w:rPr>
          <w:b/>
        </w:rPr>
        <w:t>The complexities of the</w:t>
      </w:r>
      <w:r w:rsidR="009214C6" w:rsidRPr="009D5C2C">
        <w:rPr>
          <w:b/>
        </w:rPr>
        <w:t xml:space="preserve"> V</w:t>
      </w:r>
      <w:r w:rsidRPr="009D5C2C">
        <w:rPr>
          <w:b/>
        </w:rPr>
        <w:t>isitor Centre</w:t>
      </w:r>
      <w:r w:rsidR="009214C6" w:rsidRPr="009D5C2C">
        <w:rPr>
          <w:b/>
        </w:rPr>
        <w:t xml:space="preserve"> </w:t>
      </w:r>
    </w:p>
    <w:p w14:paraId="72F6F604" w14:textId="77777777" w:rsidR="004735D8" w:rsidRDefault="001F02EC" w:rsidP="00003CE5">
      <w:pPr>
        <w:pStyle w:val="BodyText"/>
      </w:pPr>
      <w:r w:rsidRPr="00003CE5">
        <w:t xml:space="preserve">From the workshop examples, </w:t>
      </w:r>
      <w:r w:rsidR="004735D8">
        <w:t xml:space="preserve">volunteers at the entrance to the Visitor Centre </w:t>
      </w:r>
      <w:r w:rsidRPr="00003CE5">
        <w:t>had a demanding task. Examples showed they were observant and</w:t>
      </w:r>
      <w:r w:rsidR="009214C6" w:rsidRPr="00003CE5">
        <w:t xml:space="preserve"> responsive, </w:t>
      </w:r>
      <w:r w:rsidRPr="00003CE5">
        <w:t>using previous kn</w:t>
      </w:r>
      <w:r w:rsidR="004735D8">
        <w:t xml:space="preserve">owledge of visitors to suggest </w:t>
      </w:r>
      <w:r w:rsidRPr="00003CE5">
        <w:t>p</w:t>
      </w:r>
      <w:r w:rsidR="004735D8">
        <w:t>l</w:t>
      </w:r>
      <w:r w:rsidRPr="00003CE5">
        <w:t>aces to visit or activities of likely interest. They also had the job of charging visitors in a phy</w:t>
      </w:r>
      <w:r w:rsidR="004735D8">
        <w:t>sical setup where who pays for admission</w:t>
      </w:r>
      <w:r w:rsidRPr="00003CE5">
        <w:t xml:space="preserve"> and activities</w:t>
      </w:r>
      <w:r w:rsidR="004735D8">
        <w:t xml:space="preserve"> (and how much)</w:t>
      </w:r>
      <w:r w:rsidRPr="00003CE5">
        <w:t xml:space="preserve"> were not clearly demarcated. Appropriate payment relies on the interaction between receptionists and visitors. When visitors did not know what they wanted to do this was more difficult.</w:t>
      </w:r>
      <w:r w:rsidR="004735D8">
        <w:t xml:space="preserve"> There were two examples of volunteers</w:t>
      </w:r>
      <w:r w:rsidRPr="00003CE5">
        <w:t xml:space="preserve"> having to chase payment</w:t>
      </w:r>
      <w:r w:rsidR="00003CE5" w:rsidRPr="00003CE5">
        <w:t>; one when a father and son walked down into the wetlands and did not remain in the Visitor Centre and the other when visitors should have made an additional payment before using</w:t>
      </w:r>
      <w:r w:rsidR="009214C6" w:rsidRPr="00003CE5">
        <w:t xml:space="preserve"> canoes</w:t>
      </w:r>
      <w:r w:rsidR="00003CE5" w:rsidRPr="00003CE5">
        <w:t>.</w:t>
      </w:r>
      <w:r w:rsidR="004735D8">
        <w:t xml:space="preserve"> </w:t>
      </w:r>
      <w:r w:rsidR="00003CE5" w:rsidRPr="00003CE5">
        <w:t xml:space="preserve">Other tasks </w:t>
      </w:r>
      <w:r w:rsidR="004735D8">
        <w:t xml:space="preserve">in the Visitor Centre </w:t>
      </w:r>
      <w:r w:rsidR="00003CE5" w:rsidRPr="00003CE5">
        <w:t xml:space="preserve">included introducing and being well informed about new activities, for example </w:t>
      </w:r>
      <w:r w:rsidR="004735D8">
        <w:t xml:space="preserve">the new </w:t>
      </w:r>
      <w:r w:rsidR="009214C6" w:rsidRPr="00003CE5">
        <w:t>orienteering</w:t>
      </w:r>
      <w:r w:rsidR="004735D8">
        <w:t xml:space="preserve"> course and brochure</w:t>
      </w:r>
      <w:r w:rsidR="009214C6" w:rsidRPr="00003CE5">
        <w:t xml:space="preserve">. </w:t>
      </w:r>
    </w:p>
    <w:p w14:paraId="141B47C0" w14:textId="77777777" w:rsidR="004735D8" w:rsidRDefault="004735D8" w:rsidP="00003CE5">
      <w:pPr>
        <w:pStyle w:val="BodyText"/>
      </w:pPr>
    </w:p>
    <w:p w14:paraId="11D3D961" w14:textId="380C69EA" w:rsidR="009214C6" w:rsidRDefault="009D5C2C" w:rsidP="00003CE5">
      <w:pPr>
        <w:pStyle w:val="BodyText"/>
      </w:pPr>
      <w:r>
        <w:t>Volunteers at reception a</w:t>
      </w:r>
      <w:r w:rsidR="00003CE5" w:rsidRPr="00003CE5">
        <w:t xml:space="preserve">re often the </w:t>
      </w:r>
      <w:r w:rsidR="004735D8">
        <w:t xml:space="preserve">first </w:t>
      </w:r>
      <w:r w:rsidR="00003CE5" w:rsidRPr="00003CE5">
        <w:t xml:space="preserve">ones to </w:t>
      </w:r>
      <w:r w:rsidR="004735D8">
        <w:t xml:space="preserve">be informed or to give information when </w:t>
      </w:r>
      <w:r w:rsidR="009214C6" w:rsidRPr="00003CE5">
        <w:t>‘nature’</w:t>
      </w:r>
      <w:r w:rsidR="00003CE5" w:rsidRPr="00003CE5">
        <w:t xml:space="preserve"> in the form of spider</w:t>
      </w:r>
      <w:r w:rsidR="004735D8">
        <w:t>s</w:t>
      </w:r>
      <w:r w:rsidR="00FE1679">
        <w:t>,</w:t>
      </w:r>
      <w:r w:rsidR="00003CE5" w:rsidRPr="00003CE5">
        <w:t xml:space="preserve"> snake</w:t>
      </w:r>
      <w:r w:rsidR="00FE1679">
        <w:t>s and other animals</w:t>
      </w:r>
      <w:r>
        <w:t xml:space="preserve"> come</w:t>
      </w:r>
      <w:r w:rsidR="004735D8">
        <w:t xml:space="preserve"> across visit</w:t>
      </w:r>
      <w:r>
        <w:t>o</w:t>
      </w:r>
      <w:r w:rsidR="004735D8">
        <w:t>r’s paths unexpectedly. Volunteers in the Visitor Centre</w:t>
      </w:r>
      <w:r w:rsidR="00003CE5" w:rsidRPr="00003CE5">
        <w:t xml:space="preserve"> hold much of the knowledge of </w:t>
      </w:r>
      <w:r w:rsidR="004735D8">
        <w:t>what ‘goes on’ day to day there</w:t>
      </w:r>
      <w:r w:rsidR="00003CE5" w:rsidRPr="00003CE5">
        <w:t xml:space="preserve"> and </w:t>
      </w:r>
      <w:r w:rsidR="004735D8">
        <w:t>across the site. T</w:t>
      </w:r>
      <w:r w:rsidR="00003CE5" w:rsidRPr="00003CE5">
        <w:t>hey s</w:t>
      </w:r>
      <w:r w:rsidR="009214C6" w:rsidRPr="00003CE5">
        <w:t xml:space="preserve">eek feedback about </w:t>
      </w:r>
      <w:r w:rsidR="00003CE5" w:rsidRPr="00003CE5">
        <w:t xml:space="preserve">new services such as the café. They are </w:t>
      </w:r>
      <w:r w:rsidR="004735D8">
        <w:t>also interpreters</w:t>
      </w:r>
      <w:r w:rsidR="00003CE5" w:rsidRPr="00003CE5">
        <w:t>, matching visitor interests to the site’s possibilities</w:t>
      </w:r>
      <w:r w:rsidR="004735D8">
        <w:t>.</w:t>
      </w:r>
      <w:r w:rsidR="00003CE5" w:rsidRPr="00003CE5">
        <w:t xml:space="preserve"> </w:t>
      </w:r>
      <w:r w:rsidR="004735D8" w:rsidRPr="00003CE5">
        <w:t xml:space="preserve">These </w:t>
      </w:r>
      <w:r w:rsidR="004735D8">
        <w:t xml:space="preserve">different </w:t>
      </w:r>
      <w:r w:rsidR="004735D8" w:rsidRPr="00003CE5">
        <w:t xml:space="preserve">roles conflict on some occasions. </w:t>
      </w:r>
      <w:r w:rsidR="004735D8">
        <w:t xml:space="preserve">On the one hand they encourage people to participate; on the other they insist on payment that visitors may not have expected. </w:t>
      </w:r>
    </w:p>
    <w:p w14:paraId="56505BFC" w14:textId="77777777" w:rsidR="005842EA" w:rsidRDefault="005842EA" w:rsidP="00003CE5">
      <w:pPr>
        <w:pStyle w:val="BodyText"/>
      </w:pPr>
    </w:p>
    <w:p w14:paraId="0FCEC654" w14:textId="2F88B6BF" w:rsidR="00003CE5" w:rsidRPr="009D5C2C" w:rsidRDefault="004326BE" w:rsidP="005842EA">
      <w:pPr>
        <w:pStyle w:val="BodyText"/>
        <w:numPr>
          <w:ilvl w:val="0"/>
          <w:numId w:val="17"/>
        </w:numPr>
        <w:rPr>
          <w:b/>
        </w:rPr>
      </w:pPr>
      <w:r>
        <w:rPr>
          <w:b/>
        </w:rPr>
        <w:t>Children ‘negotiating’ the learning</w:t>
      </w:r>
      <w:r w:rsidR="00003CE5" w:rsidRPr="009D5C2C">
        <w:rPr>
          <w:b/>
        </w:rPr>
        <w:t xml:space="preserve"> activity</w:t>
      </w:r>
    </w:p>
    <w:p w14:paraId="41451778" w14:textId="77777777" w:rsidR="004326BE" w:rsidRDefault="00483F07" w:rsidP="00003CE5">
      <w:pPr>
        <w:pStyle w:val="BodyText"/>
      </w:pPr>
      <w:r>
        <w:t xml:space="preserve">Involvement of children in structured learning activities was </w:t>
      </w:r>
      <w:r w:rsidR="004326BE">
        <w:t>described as</w:t>
      </w:r>
      <w:r>
        <w:t xml:space="preserve"> a regular occurrence on site. However there is a consistent ‘negotiation’ that seems to happen between the ways teachers or guides expect the activities to proceed and the play that happens when children are actively involved. </w:t>
      </w:r>
    </w:p>
    <w:p w14:paraId="73C41D02" w14:textId="77777777" w:rsidR="004326BE" w:rsidRDefault="004326BE" w:rsidP="00003CE5">
      <w:pPr>
        <w:pStyle w:val="BodyText"/>
      </w:pPr>
    </w:p>
    <w:p w14:paraId="216707C2" w14:textId="77777777" w:rsidR="007B14EE" w:rsidRDefault="007B14EE" w:rsidP="00003CE5">
      <w:pPr>
        <w:pStyle w:val="BodyText"/>
      </w:pPr>
    </w:p>
    <w:p w14:paraId="0A9B3765" w14:textId="5BD0062E" w:rsidR="00003CE5" w:rsidRDefault="004326BE" w:rsidP="00003CE5">
      <w:pPr>
        <w:pStyle w:val="BodyText"/>
      </w:pPr>
      <w:r>
        <w:t xml:space="preserve">In </w:t>
      </w:r>
      <w:r w:rsidR="00D41171">
        <w:t>on</w:t>
      </w:r>
      <w:r>
        <w:t>e example, children competed with each other by</w:t>
      </w:r>
      <w:r w:rsidR="00D41171">
        <w:t xml:space="preserve"> dip</w:t>
      </w:r>
      <w:r w:rsidR="00483F07">
        <w:t>-</w:t>
      </w:r>
      <w:r w:rsidR="00D41171">
        <w:t xml:space="preserve">netting quantities of creatures </w:t>
      </w:r>
      <w:r w:rsidR="00003CE5" w:rsidRPr="00E541B3">
        <w:t xml:space="preserve">rather than </w:t>
      </w:r>
      <w:r w:rsidR="00483F07">
        <w:t xml:space="preserve">closely </w:t>
      </w:r>
      <w:r w:rsidR="00003CE5" w:rsidRPr="00E541B3">
        <w:t>observing</w:t>
      </w:r>
      <w:r w:rsidR="00483F07">
        <w:t xml:space="preserve"> a few specimens</w:t>
      </w:r>
      <w:r w:rsidR="00003CE5" w:rsidRPr="00E541B3">
        <w:t xml:space="preserve">. </w:t>
      </w:r>
      <w:r w:rsidR="00483F07">
        <w:t>It w</w:t>
      </w:r>
      <w:r>
        <w:t>a</w:t>
      </w:r>
      <w:r w:rsidR="00483F07">
        <w:t>s hard to slow them down and teach them to l</w:t>
      </w:r>
      <w:r w:rsidR="005F56B6">
        <w:t>ook. In another example a</w:t>
      </w:r>
      <w:r w:rsidR="00483F07">
        <w:t xml:space="preserve"> teacher reacted badly to a child who walked off with a net. </w:t>
      </w:r>
      <w:r w:rsidR="00834E60">
        <w:t>Children were very activ</w:t>
      </w:r>
      <w:r w:rsidR="00483F07">
        <w:t>e: d</w:t>
      </w:r>
      <w:r w:rsidR="00003CE5" w:rsidRPr="00E541B3">
        <w:t xml:space="preserve">emanding a new </w:t>
      </w:r>
      <w:r w:rsidR="00483F07">
        <w:t xml:space="preserve">camera </w:t>
      </w:r>
      <w:r w:rsidR="00003CE5" w:rsidRPr="00E541B3">
        <w:t xml:space="preserve">battery, reacting to </w:t>
      </w:r>
      <w:r w:rsidR="00483F07">
        <w:t xml:space="preserve">the </w:t>
      </w:r>
      <w:r w:rsidR="00003CE5" w:rsidRPr="00E541B3">
        <w:t>movement of reptil</w:t>
      </w:r>
      <w:r>
        <w:t xml:space="preserve">es, </w:t>
      </w:r>
      <w:r w:rsidR="005F56B6">
        <w:t xml:space="preserve">asking questions about </w:t>
      </w:r>
      <w:r>
        <w:t>stuffed animals and</w:t>
      </w:r>
      <w:r w:rsidR="00003CE5" w:rsidRPr="00E541B3">
        <w:t xml:space="preserve"> </w:t>
      </w:r>
      <w:r>
        <w:t xml:space="preserve">making an association between the </w:t>
      </w:r>
      <w:r w:rsidRPr="00E541B3">
        <w:t xml:space="preserve">sound </w:t>
      </w:r>
      <w:r>
        <w:t>of the live bird and</w:t>
      </w:r>
      <w:r w:rsidR="00003CE5" w:rsidRPr="00E541B3">
        <w:t xml:space="preserve"> </w:t>
      </w:r>
      <w:r w:rsidR="00483F07">
        <w:t xml:space="preserve">stuffed </w:t>
      </w:r>
      <w:r w:rsidR="00003CE5" w:rsidRPr="00E541B3">
        <w:t>object</w:t>
      </w:r>
      <w:r>
        <w:t>s they saw, f</w:t>
      </w:r>
      <w:r w:rsidR="005F56B6">
        <w:t>or example a Kookaburra. Childr</w:t>
      </w:r>
      <w:r w:rsidR="00C06A4C">
        <w:t>e</w:t>
      </w:r>
      <w:r w:rsidR="005F56B6">
        <w:t>n’s</w:t>
      </w:r>
      <w:r w:rsidR="00483F07">
        <w:t xml:space="preserve"> powers of observation were impressive in the making of journey sticks </w:t>
      </w:r>
      <w:r w:rsidR="00003CE5" w:rsidRPr="00E541B3">
        <w:t xml:space="preserve">after closely observing </w:t>
      </w:r>
      <w:r>
        <w:t>bird footprints</w:t>
      </w:r>
      <w:r w:rsidR="00003CE5">
        <w:t xml:space="preserve"> </w:t>
      </w:r>
      <w:r w:rsidR="00483F07">
        <w:t>on their walk. In the wetland</w:t>
      </w:r>
      <w:r w:rsidR="00EB705C">
        <w:t>s</w:t>
      </w:r>
      <w:r w:rsidR="00483F07">
        <w:t xml:space="preserve"> environment, both their learning and their responses couldn’t be governed as effectively as in a classroom. However, this was part of the </w:t>
      </w:r>
      <w:r w:rsidR="00C37582">
        <w:t xml:space="preserve">energy and enjoyment </w:t>
      </w:r>
      <w:r w:rsidR="00483F07">
        <w:t>of discovery</w:t>
      </w:r>
      <w:r w:rsidR="00C37582">
        <w:t>.</w:t>
      </w:r>
    </w:p>
    <w:p w14:paraId="07980012" w14:textId="77777777" w:rsidR="00FC635B" w:rsidRDefault="00FC635B" w:rsidP="00003CE5">
      <w:pPr>
        <w:pStyle w:val="BodyText"/>
      </w:pPr>
    </w:p>
    <w:p w14:paraId="199D94A1" w14:textId="70765B43" w:rsidR="00FE1679" w:rsidRPr="00FC635B" w:rsidRDefault="00FE1679" w:rsidP="00FC635B">
      <w:pPr>
        <w:pStyle w:val="BodyText"/>
        <w:numPr>
          <w:ilvl w:val="0"/>
          <w:numId w:val="17"/>
        </w:numPr>
      </w:pPr>
      <w:r w:rsidRPr="00914EB4">
        <w:rPr>
          <w:b/>
        </w:rPr>
        <w:t>Debating the ‘real’ mission of the Centre</w:t>
      </w:r>
    </w:p>
    <w:p w14:paraId="4D5BA0A8" w14:textId="77777777" w:rsidR="00FE1679" w:rsidRDefault="00FE1679" w:rsidP="00003CE5">
      <w:pPr>
        <w:pStyle w:val="BodyText"/>
      </w:pPr>
    </w:p>
    <w:p w14:paraId="13466CF6" w14:textId="08052C58" w:rsidR="00003CE5" w:rsidRPr="00003CE5" w:rsidRDefault="00FE1679" w:rsidP="00003CE5">
      <w:pPr>
        <w:pStyle w:val="BodyText"/>
      </w:pPr>
      <w:r>
        <w:t xml:space="preserve">There was an important discussion during the workshop where some participants were critical of visitors who stayed in the coffee shop and did not set foot in the wetlands and take an interest in the animals. </w:t>
      </w:r>
      <w:r w:rsidR="00914EB4">
        <w:t>One person remarked,</w:t>
      </w:r>
      <w:r>
        <w:t xml:space="preserve"> ‘Half our visitors don’t </w:t>
      </w:r>
      <w:r w:rsidRPr="00FE1679">
        <w:rPr>
          <w:i/>
        </w:rPr>
        <w:t>want</w:t>
      </w:r>
      <w:r>
        <w:t xml:space="preserve"> the animals’. This was disappointing to volunteers who contrasted it with a woman photographer who was offered a tour of the </w:t>
      </w:r>
      <w:r w:rsidR="00914EB4">
        <w:t xml:space="preserve">whole </w:t>
      </w:r>
      <w:r>
        <w:t xml:space="preserve">wetlands </w:t>
      </w:r>
      <w:r w:rsidR="00914EB4">
        <w:t xml:space="preserve">when she was watching black cockatoos </w:t>
      </w:r>
      <w:r>
        <w:t>and insisted, ‘Why would I leave…</w:t>
      </w:r>
      <w:r w:rsidR="00982BF8">
        <w:t>I’m not leaving these birds!</w:t>
      </w:r>
      <w:proofErr w:type="gramStart"/>
      <w:r w:rsidR="00982BF8">
        <w:t>’.</w:t>
      </w:r>
      <w:proofErr w:type="gramEnd"/>
      <w:r>
        <w:t xml:space="preserve"> Others sit on the deck </w:t>
      </w:r>
      <w:r w:rsidR="00982BF8">
        <w:t>and are not as passionate,</w:t>
      </w:r>
      <w:r w:rsidR="00914EB4">
        <w:t xml:space="preserve"> ‘Oh yeah – birds out there’. One volunteer wanted everyone who comes, ‘to be amazed …</w:t>
      </w:r>
      <w:r w:rsidR="00982BF8">
        <w:t xml:space="preserve"> that’s our job</w:t>
      </w:r>
      <w:r w:rsidR="00914EB4">
        <w:t>’</w:t>
      </w:r>
      <w:r w:rsidR="00982BF8">
        <w:t>.</w:t>
      </w:r>
      <w:r w:rsidR="00914EB4">
        <w:t xml:space="preserve"> He was reminded that some visitors, and </w:t>
      </w:r>
      <w:r w:rsidR="00982BF8">
        <w:t xml:space="preserve">some </w:t>
      </w:r>
      <w:r w:rsidR="00914EB4">
        <w:t>volunteers</w:t>
      </w:r>
      <w:r w:rsidR="00982BF8">
        <w:t>,</w:t>
      </w:r>
      <w:r w:rsidR="00914EB4">
        <w:t xml:space="preserve"> are focused not so much on the</w:t>
      </w:r>
      <w:r w:rsidR="004326BE">
        <w:t xml:space="preserve"> animals but ‘trees, bush, </w:t>
      </w:r>
      <w:proofErr w:type="gramStart"/>
      <w:r w:rsidR="004326BE">
        <w:t>ambie</w:t>
      </w:r>
      <w:r w:rsidR="00914EB4">
        <w:t>nce’</w:t>
      </w:r>
      <w:proofErr w:type="gramEnd"/>
      <w:r w:rsidR="00914EB4">
        <w:t xml:space="preserve">. </w:t>
      </w:r>
    </w:p>
    <w:p w14:paraId="0B79E261" w14:textId="41AD93C6" w:rsidR="00844A17" w:rsidRPr="00834E60" w:rsidRDefault="009E6EDA" w:rsidP="00F47899">
      <w:pPr>
        <w:pStyle w:val="Heading1"/>
        <w:rPr>
          <w:rFonts w:eastAsia="Times"/>
        </w:rPr>
      </w:pPr>
      <w:r>
        <w:rPr>
          <w:rFonts w:eastAsia="Times"/>
        </w:rPr>
        <w:t>A</w:t>
      </w:r>
      <w:r w:rsidR="00C42E9D">
        <w:rPr>
          <w:rFonts w:eastAsia="Times"/>
        </w:rPr>
        <w:t>ctivities and interpretation for visitors</w:t>
      </w:r>
      <w:r w:rsidR="00683B2F">
        <w:rPr>
          <w:rFonts w:eastAsia="Times"/>
        </w:rPr>
        <w:t xml:space="preserve"> </w:t>
      </w:r>
    </w:p>
    <w:p w14:paraId="745B6EB0" w14:textId="77777777" w:rsidR="00982BF8" w:rsidRDefault="00982BF8" w:rsidP="00982BF8"/>
    <w:p w14:paraId="0A219EDF" w14:textId="67087869" w:rsidR="003B7810" w:rsidRDefault="00683B2F" w:rsidP="00BE4491">
      <w:pPr>
        <w:pStyle w:val="BodyText"/>
      </w:pPr>
      <w:r>
        <w:t>T</w:t>
      </w:r>
      <w:r w:rsidR="00982BF8">
        <w:t>h</w:t>
      </w:r>
      <w:r w:rsidR="005D1F3B">
        <w:t xml:space="preserve">e </w:t>
      </w:r>
      <w:r>
        <w:t xml:space="preserve">visitor groupings from </w:t>
      </w:r>
      <w:r w:rsidR="002C2567">
        <w:t xml:space="preserve">the </w:t>
      </w:r>
      <w:r>
        <w:t xml:space="preserve">56 examples </w:t>
      </w:r>
      <w:r w:rsidR="00FC635B">
        <w:t>suggest</w:t>
      </w:r>
      <w:r>
        <w:t xml:space="preserve"> new interpretation </w:t>
      </w:r>
      <w:r w:rsidR="00FC635B">
        <w:t xml:space="preserve">that will </w:t>
      </w:r>
      <w:r>
        <w:t>increase visitors’ involvement.</w:t>
      </w:r>
      <w:r w:rsidR="00BE4491">
        <w:t xml:space="preserve"> </w:t>
      </w:r>
      <w:r w:rsidR="00FC635B">
        <w:t>With the</w:t>
      </w:r>
      <w:r w:rsidR="001053A5">
        <w:t xml:space="preserve"> </w:t>
      </w:r>
      <w:r w:rsidR="00FC635B">
        <w:t>main grouping</w:t>
      </w:r>
      <w:r w:rsidR="00DE4B6E">
        <w:t>s</w:t>
      </w:r>
      <w:r w:rsidR="00FC635B">
        <w:t xml:space="preserve"> of visitors/interests </w:t>
      </w:r>
      <w:r w:rsidR="001053A5">
        <w:t>as a base</w:t>
      </w:r>
      <w:r w:rsidR="00325D11">
        <w:t xml:space="preserve">, </w:t>
      </w:r>
      <w:r w:rsidR="003B7810">
        <w:t>it is possible</w:t>
      </w:r>
      <w:r w:rsidR="00325D11">
        <w:t xml:space="preserve"> to systematically </w:t>
      </w:r>
      <w:r w:rsidR="00BB4BE2">
        <w:t xml:space="preserve">expand </w:t>
      </w:r>
      <w:r w:rsidR="00DE4B6E">
        <w:t>community interests and</w:t>
      </w:r>
      <w:r w:rsidR="00EB479C">
        <w:t xml:space="preserve"> </w:t>
      </w:r>
      <w:r w:rsidR="002F6CDC">
        <w:t>move the Centre</w:t>
      </w:r>
      <w:r w:rsidR="00DE4B6E">
        <w:t xml:space="preserve"> </w:t>
      </w:r>
      <w:r w:rsidR="002F6CDC">
        <w:t>to being sustained by its visitors and members.</w:t>
      </w:r>
    </w:p>
    <w:p w14:paraId="7E7BBD41" w14:textId="77777777" w:rsidR="003B7810" w:rsidRDefault="003B7810" w:rsidP="00BE4491">
      <w:pPr>
        <w:pStyle w:val="BodyText"/>
      </w:pPr>
    </w:p>
    <w:p w14:paraId="4EAC6D6C" w14:textId="7A70AEFC" w:rsidR="005A5DA4" w:rsidRDefault="00DE4B6E" w:rsidP="00DE4B6E">
      <w:pPr>
        <w:pStyle w:val="BodyText"/>
      </w:pPr>
      <w:r>
        <w:t>A</w:t>
      </w:r>
      <w:r w:rsidR="003B7810">
        <w:t xml:space="preserve"> r</w:t>
      </w:r>
      <w:r w:rsidR="001003AE">
        <w:t xml:space="preserve">egular social occasion </w:t>
      </w:r>
      <w:r>
        <w:t xml:space="preserve">that was held monthly </w:t>
      </w:r>
      <w:r w:rsidR="003B7810">
        <w:t>for</w:t>
      </w:r>
      <w:r w:rsidR="00714A8A">
        <w:t xml:space="preserve"> </w:t>
      </w:r>
      <w:r w:rsidR="003B7810">
        <w:t>volunteers may</w:t>
      </w:r>
      <w:r>
        <w:t xml:space="preserve"> also</w:t>
      </w:r>
      <w:r w:rsidR="003B7810">
        <w:t xml:space="preserve"> </w:t>
      </w:r>
      <w:r>
        <w:t>attract others</w:t>
      </w:r>
      <w:r w:rsidR="003B7810">
        <w:t xml:space="preserve"> to come</w:t>
      </w:r>
      <w:r w:rsidR="004326BE">
        <w:t xml:space="preserve"> to the event</w:t>
      </w:r>
      <w:r>
        <w:t xml:space="preserve"> as paying guests. Other communities</w:t>
      </w:r>
      <w:r w:rsidR="003B7810">
        <w:t xml:space="preserve"> of interest can be developed from visitors </w:t>
      </w:r>
      <w:r>
        <w:t xml:space="preserve">with </w:t>
      </w:r>
      <w:r w:rsidR="00714A8A">
        <w:t xml:space="preserve">intense interest in birds </w:t>
      </w:r>
      <w:r w:rsidR="00C36438">
        <w:t>(scientists, birdwat</w:t>
      </w:r>
      <w:r w:rsidR="00093B47">
        <w:t>c</w:t>
      </w:r>
      <w:r w:rsidR="00C36438">
        <w:t xml:space="preserve">hers) </w:t>
      </w:r>
      <w:r w:rsidR="00714A8A">
        <w:t>or who make films, photographs or art.</w:t>
      </w:r>
      <w:r w:rsidR="003B7810">
        <w:t xml:space="preserve"> Over time, they could become audiences for each other’s work as well as contributing </w:t>
      </w:r>
      <w:r w:rsidR="001003AE">
        <w:t xml:space="preserve">material for </w:t>
      </w:r>
      <w:r w:rsidR="003B7810">
        <w:t xml:space="preserve">a cultural and research archive. </w:t>
      </w:r>
    </w:p>
    <w:p w14:paraId="1DC853A0" w14:textId="77777777" w:rsidR="002467C2" w:rsidRDefault="002467C2" w:rsidP="00BE4491">
      <w:pPr>
        <w:pStyle w:val="BodyText"/>
      </w:pPr>
    </w:p>
    <w:p w14:paraId="08A16842" w14:textId="0D4CCC3F" w:rsidR="007B14EE" w:rsidRDefault="00DE4B6E" w:rsidP="00DE4B6E">
      <w:pPr>
        <w:pStyle w:val="BodyText"/>
        <w:rPr>
          <w:sz w:val="28"/>
          <w:szCs w:val="28"/>
        </w:rPr>
      </w:pPr>
      <w:r>
        <w:t>T</w:t>
      </w:r>
      <w:r w:rsidR="002467C2">
        <w:t xml:space="preserve">able </w:t>
      </w:r>
      <w:r>
        <w:t>2 considers</w:t>
      </w:r>
      <w:r w:rsidR="002467C2">
        <w:t xml:space="preserve"> visitor grouping</w:t>
      </w:r>
      <w:r w:rsidR="00574140">
        <w:t>s from the workshop</w:t>
      </w:r>
      <w:r>
        <w:t xml:space="preserve"> and suggests interpretation or </w:t>
      </w:r>
      <w:r w:rsidR="002467C2">
        <w:t>communication for them. The aim is to increase engagement and encourage others like them</w:t>
      </w:r>
      <w:r>
        <w:t xml:space="preserve"> to visit</w:t>
      </w:r>
      <w:r w:rsidR="002467C2">
        <w:t xml:space="preserve">. Over time, this systematic approach </w:t>
      </w:r>
      <w:r w:rsidR="00574140">
        <w:t>would increase</w:t>
      </w:r>
      <w:r w:rsidR="002467C2">
        <w:t xml:space="preserve"> the</w:t>
      </w:r>
      <w:r>
        <w:t xml:space="preserve"> numbers </w:t>
      </w:r>
      <w:r w:rsidR="002467C2">
        <w:t xml:space="preserve">of visitors and </w:t>
      </w:r>
      <w:r w:rsidR="00574140">
        <w:t xml:space="preserve">enhance </w:t>
      </w:r>
      <w:r w:rsidR="002467C2">
        <w:t>the quality of their experiences on site.</w:t>
      </w:r>
      <w:r w:rsidR="00EB479C">
        <w:t xml:space="preserve"> </w:t>
      </w:r>
      <w:r w:rsidR="0033710D">
        <w:rPr>
          <w:sz w:val="28"/>
          <w:szCs w:val="28"/>
        </w:rPr>
        <w:br w:type="column"/>
      </w:r>
    </w:p>
    <w:p w14:paraId="01D8085D" w14:textId="33296A18" w:rsidR="0033710D" w:rsidRPr="00DE4B6E" w:rsidRDefault="0033710D" w:rsidP="00DE4B6E">
      <w:pPr>
        <w:pStyle w:val="BodyText"/>
      </w:pPr>
      <w:r w:rsidRPr="0033710D">
        <w:rPr>
          <w:sz w:val="28"/>
          <w:szCs w:val="28"/>
        </w:rPr>
        <w:t>Table 2</w:t>
      </w:r>
      <w:r w:rsidR="008670CD">
        <w:rPr>
          <w:sz w:val="28"/>
          <w:szCs w:val="28"/>
        </w:rPr>
        <w:t xml:space="preserve"> Suggested interpretation activities</w:t>
      </w:r>
    </w:p>
    <w:p w14:paraId="6470E8DA" w14:textId="77777777" w:rsidR="008670CD" w:rsidRPr="0033710D" w:rsidRDefault="008670CD" w:rsidP="0033710D">
      <w:pPr>
        <w:ind w:firstLine="720"/>
        <w:rPr>
          <w:rFonts w:ascii="Trebuchet MS" w:hAnsi="Trebuchet MS"/>
          <w:sz w:val="28"/>
          <w:szCs w:val="28"/>
        </w:rPr>
      </w:pPr>
    </w:p>
    <w:tbl>
      <w:tblPr>
        <w:tblStyle w:val="TableGrid"/>
        <w:tblW w:w="0" w:type="auto"/>
        <w:tblInd w:w="720" w:type="dxa"/>
        <w:tblLook w:val="04A0" w:firstRow="1" w:lastRow="0" w:firstColumn="1" w:lastColumn="0" w:noHBand="0" w:noVBand="1"/>
      </w:tblPr>
      <w:tblGrid>
        <w:gridCol w:w="2932"/>
        <w:gridCol w:w="6761"/>
      </w:tblGrid>
      <w:tr w:rsidR="0033710D" w:rsidRPr="00AC07F0" w14:paraId="1870930D" w14:textId="77777777" w:rsidTr="0054103E">
        <w:tc>
          <w:tcPr>
            <w:tcW w:w="2932" w:type="dxa"/>
          </w:tcPr>
          <w:p w14:paraId="57C5905B" w14:textId="77777777" w:rsidR="0033710D" w:rsidRPr="003A0870" w:rsidRDefault="0033710D" w:rsidP="0054103E">
            <w:pPr>
              <w:pStyle w:val="ListParagraph"/>
              <w:rPr>
                <w:rFonts w:ascii="Trebuchet MS" w:hAnsi="Trebuchet MS"/>
                <w:b/>
                <w:sz w:val="22"/>
                <w:szCs w:val="22"/>
              </w:rPr>
            </w:pPr>
            <w:r w:rsidRPr="003A0870">
              <w:rPr>
                <w:rFonts w:ascii="Trebuchet MS" w:hAnsi="Trebuchet MS"/>
                <w:b/>
                <w:sz w:val="22"/>
                <w:szCs w:val="22"/>
              </w:rPr>
              <w:t>Visitor group</w:t>
            </w:r>
          </w:p>
        </w:tc>
        <w:tc>
          <w:tcPr>
            <w:tcW w:w="6761" w:type="dxa"/>
          </w:tcPr>
          <w:p w14:paraId="513FD238" w14:textId="77777777" w:rsidR="0033710D" w:rsidRPr="003A0870" w:rsidRDefault="0033710D" w:rsidP="0054103E">
            <w:pPr>
              <w:ind w:left="360"/>
              <w:rPr>
                <w:rFonts w:ascii="Trebuchet MS" w:hAnsi="Trebuchet MS"/>
                <w:b/>
                <w:sz w:val="22"/>
                <w:szCs w:val="22"/>
              </w:rPr>
            </w:pPr>
            <w:r w:rsidRPr="003A0870">
              <w:rPr>
                <w:rFonts w:ascii="Trebuchet MS" w:hAnsi="Trebuchet MS"/>
                <w:b/>
                <w:sz w:val="22"/>
                <w:szCs w:val="22"/>
              </w:rPr>
              <w:t>Information/Interpretation</w:t>
            </w:r>
          </w:p>
        </w:tc>
      </w:tr>
      <w:tr w:rsidR="0033710D" w:rsidRPr="00144E0A" w14:paraId="21786293" w14:textId="77777777" w:rsidTr="0054103E">
        <w:tc>
          <w:tcPr>
            <w:tcW w:w="2932" w:type="dxa"/>
          </w:tcPr>
          <w:p w14:paraId="31C611FF" w14:textId="77777777" w:rsidR="0033710D" w:rsidRPr="003A0870" w:rsidRDefault="0033710D" w:rsidP="0054103E">
            <w:pPr>
              <w:rPr>
                <w:rFonts w:ascii="Trebuchet MS" w:hAnsi="Trebuchet MS"/>
                <w:sz w:val="22"/>
                <w:szCs w:val="22"/>
              </w:rPr>
            </w:pPr>
            <w:r w:rsidRPr="003A0870">
              <w:rPr>
                <w:rFonts w:ascii="Trebuchet MS" w:hAnsi="Trebuchet MS"/>
                <w:b/>
                <w:sz w:val="22"/>
                <w:szCs w:val="22"/>
              </w:rPr>
              <w:t>Seeking out particular places</w:t>
            </w:r>
            <w:r w:rsidRPr="003A0870">
              <w:rPr>
                <w:rFonts w:ascii="Trebuchet MS" w:hAnsi="Trebuchet MS"/>
                <w:sz w:val="22"/>
                <w:szCs w:val="22"/>
              </w:rPr>
              <w:t xml:space="preserve"> </w:t>
            </w:r>
            <w:r w:rsidRPr="003A0870">
              <w:rPr>
                <w:rFonts w:ascii="Trebuchet MS" w:hAnsi="Trebuchet MS"/>
                <w:i/>
                <w:sz w:val="22"/>
                <w:szCs w:val="22"/>
              </w:rPr>
              <w:t>and</w:t>
            </w:r>
            <w:r w:rsidRPr="003A0870">
              <w:rPr>
                <w:rFonts w:ascii="Trebuchet MS" w:hAnsi="Trebuchet MS"/>
                <w:sz w:val="22"/>
                <w:szCs w:val="22"/>
              </w:rPr>
              <w:t xml:space="preserve"> </w:t>
            </w:r>
            <w:r w:rsidRPr="003A0870">
              <w:rPr>
                <w:rFonts w:ascii="Trebuchet MS" w:hAnsi="Trebuchet MS"/>
                <w:b/>
                <w:sz w:val="22"/>
                <w:szCs w:val="22"/>
              </w:rPr>
              <w:t>Celebrating with others</w:t>
            </w:r>
          </w:p>
        </w:tc>
        <w:tc>
          <w:tcPr>
            <w:tcW w:w="6761" w:type="dxa"/>
          </w:tcPr>
          <w:p w14:paraId="16AD26ED" w14:textId="77777777" w:rsidR="0033710D" w:rsidRPr="003A0870" w:rsidRDefault="0033710D" w:rsidP="0054103E">
            <w:pPr>
              <w:rPr>
                <w:rFonts w:ascii="Trebuchet MS" w:hAnsi="Trebuchet MS"/>
                <w:sz w:val="22"/>
                <w:szCs w:val="22"/>
              </w:rPr>
            </w:pPr>
            <w:r w:rsidRPr="003A0870">
              <w:rPr>
                <w:rFonts w:ascii="Trebuchet MS" w:hAnsi="Trebuchet MS"/>
                <w:sz w:val="22"/>
                <w:szCs w:val="22"/>
              </w:rPr>
              <w:t xml:space="preserve">Brochure with information for family groupings. Picture and list playground, Chapel, BBQ, deck etc. Give info’ about fees, food, safety, membership. </w:t>
            </w:r>
          </w:p>
          <w:p w14:paraId="0BBB09EC" w14:textId="2B96C33A" w:rsidR="0033710D" w:rsidRPr="003A0870" w:rsidRDefault="00040486" w:rsidP="0054103E">
            <w:pPr>
              <w:rPr>
                <w:rFonts w:ascii="Trebuchet MS" w:hAnsi="Trebuchet MS"/>
                <w:sz w:val="22"/>
                <w:szCs w:val="22"/>
              </w:rPr>
            </w:pPr>
            <w:r>
              <w:rPr>
                <w:rFonts w:ascii="Trebuchet MS" w:hAnsi="Trebuchet MS"/>
                <w:sz w:val="22"/>
                <w:szCs w:val="22"/>
              </w:rPr>
              <w:t>Refer to</w:t>
            </w:r>
            <w:r w:rsidR="0033710D" w:rsidRPr="003A0870">
              <w:rPr>
                <w:rFonts w:ascii="Trebuchet MS" w:hAnsi="Trebuchet MS"/>
                <w:sz w:val="22"/>
                <w:szCs w:val="22"/>
              </w:rPr>
              <w:t xml:space="preserve"> ranger talks, group activities for children.</w:t>
            </w:r>
          </w:p>
        </w:tc>
      </w:tr>
      <w:tr w:rsidR="0033710D" w:rsidRPr="00144E0A" w14:paraId="15AD3AAC" w14:textId="77777777" w:rsidTr="0054103E">
        <w:tc>
          <w:tcPr>
            <w:tcW w:w="2932" w:type="dxa"/>
          </w:tcPr>
          <w:p w14:paraId="226A71F4" w14:textId="77777777" w:rsidR="0033710D" w:rsidRPr="003A0870" w:rsidRDefault="0033710D" w:rsidP="0054103E">
            <w:pPr>
              <w:rPr>
                <w:rFonts w:ascii="Trebuchet MS" w:hAnsi="Trebuchet MS"/>
                <w:sz w:val="22"/>
                <w:szCs w:val="22"/>
              </w:rPr>
            </w:pPr>
            <w:r w:rsidRPr="003A0870">
              <w:rPr>
                <w:rFonts w:ascii="Trebuchet MS" w:hAnsi="Trebuchet MS"/>
                <w:b/>
                <w:sz w:val="22"/>
                <w:szCs w:val="22"/>
              </w:rPr>
              <w:t>Holding meetings</w:t>
            </w:r>
            <w:r w:rsidRPr="003A0870">
              <w:rPr>
                <w:rFonts w:ascii="Trebuchet MS" w:hAnsi="Trebuchet MS"/>
                <w:sz w:val="22"/>
                <w:szCs w:val="22"/>
              </w:rPr>
              <w:t xml:space="preserve"> </w:t>
            </w:r>
          </w:p>
        </w:tc>
        <w:tc>
          <w:tcPr>
            <w:tcW w:w="6761" w:type="dxa"/>
          </w:tcPr>
          <w:p w14:paraId="68A25B3B" w14:textId="77777777" w:rsidR="0033710D" w:rsidRPr="003A0870" w:rsidRDefault="0033710D" w:rsidP="0054103E">
            <w:pPr>
              <w:rPr>
                <w:rFonts w:ascii="Trebuchet MS" w:hAnsi="Trebuchet MS"/>
                <w:sz w:val="22"/>
                <w:szCs w:val="22"/>
              </w:rPr>
            </w:pPr>
            <w:r w:rsidRPr="003A0870">
              <w:rPr>
                <w:rFonts w:ascii="Trebuchet MS" w:hAnsi="Trebuchet MS"/>
                <w:sz w:val="22"/>
                <w:szCs w:val="22"/>
              </w:rPr>
              <w:t>List of formal and informal spaces, booking, fees.</w:t>
            </w:r>
          </w:p>
          <w:p w14:paraId="3792CC1D" w14:textId="77777777" w:rsidR="0033710D" w:rsidRPr="003A0870" w:rsidRDefault="0033710D" w:rsidP="0054103E">
            <w:pPr>
              <w:rPr>
                <w:rFonts w:ascii="Trebuchet MS" w:hAnsi="Trebuchet MS"/>
                <w:sz w:val="22"/>
                <w:szCs w:val="22"/>
              </w:rPr>
            </w:pPr>
            <w:proofErr w:type="gramStart"/>
            <w:r w:rsidRPr="003A0870">
              <w:rPr>
                <w:rFonts w:ascii="Trebuchet MS" w:hAnsi="Trebuchet MS"/>
                <w:sz w:val="22"/>
                <w:szCs w:val="22"/>
              </w:rPr>
              <w:t>Describe food services available</w:t>
            </w:r>
            <w:proofErr w:type="gramEnd"/>
            <w:r w:rsidRPr="003A0870">
              <w:rPr>
                <w:rFonts w:ascii="Trebuchet MS" w:hAnsi="Trebuchet MS"/>
                <w:sz w:val="22"/>
                <w:szCs w:val="22"/>
              </w:rPr>
              <w:t xml:space="preserve">, </w:t>
            </w:r>
            <w:proofErr w:type="gramStart"/>
            <w:r w:rsidRPr="003A0870">
              <w:rPr>
                <w:rFonts w:ascii="Trebuchet MS" w:hAnsi="Trebuchet MS"/>
                <w:sz w:val="22"/>
                <w:szCs w:val="22"/>
              </w:rPr>
              <w:t>give contact info</w:t>
            </w:r>
            <w:proofErr w:type="gramEnd"/>
            <w:r w:rsidRPr="003A0870">
              <w:rPr>
                <w:rFonts w:ascii="Trebuchet MS" w:hAnsi="Trebuchet MS"/>
                <w:sz w:val="22"/>
                <w:szCs w:val="22"/>
              </w:rPr>
              <w:t>.</w:t>
            </w:r>
          </w:p>
        </w:tc>
      </w:tr>
      <w:tr w:rsidR="0033710D" w:rsidRPr="00144E0A" w14:paraId="5D845E25" w14:textId="77777777" w:rsidTr="0054103E">
        <w:tc>
          <w:tcPr>
            <w:tcW w:w="2932" w:type="dxa"/>
          </w:tcPr>
          <w:p w14:paraId="31B08C90" w14:textId="77777777" w:rsidR="0033710D" w:rsidRPr="003A0870" w:rsidRDefault="0033710D" w:rsidP="0054103E">
            <w:pPr>
              <w:rPr>
                <w:rFonts w:ascii="Trebuchet MS" w:hAnsi="Trebuchet MS"/>
                <w:sz w:val="22"/>
                <w:szCs w:val="22"/>
              </w:rPr>
            </w:pPr>
            <w:r w:rsidRPr="003A0870">
              <w:rPr>
                <w:rFonts w:ascii="Trebuchet MS" w:hAnsi="Trebuchet MS"/>
                <w:b/>
                <w:sz w:val="22"/>
                <w:szCs w:val="22"/>
              </w:rPr>
              <w:t>Relaxing, soaking In the atmosphere</w:t>
            </w:r>
            <w:r w:rsidRPr="003A0870">
              <w:rPr>
                <w:rFonts w:ascii="Trebuchet MS" w:hAnsi="Trebuchet MS"/>
                <w:sz w:val="22"/>
                <w:szCs w:val="22"/>
              </w:rPr>
              <w:t xml:space="preserve"> </w:t>
            </w:r>
            <w:r w:rsidRPr="003A0870">
              <w:rPr>
                <w:rFonts w:ascii="Trebuchet MS" w:hAnsi="Trebuchet MS"/>
                <w:b/>
                <w:i/>
                <w:sz w:val="22"/>
                <w:szCs w:val="22"/>
              </w:rPr>
              <w:t>and</w:t>
            </w:r>
            <w:r w:rsidRPr="003A0870">
              <w:rPr>
                <w:rFonts w:ascii="Trebuchet MS" w:hAnsi="Trebuchet MS"/>
                <w:sz w:val="22"/>
                <w:szCs w:val="22"/>
              </w:rPr>
              <w:t xml:space="preserve"> </w:t>
            </w:r>
            <w:r w:rsidRPr="003A0870">
              <w:rPr>
                <w:rFonts w:ascii="Trebuchet MS" w:hAnsi="Trebuchet MS"/>
                <w:b/>
                <w:sz w:val="22"/>
                <w:szCs w:val="22"/>
              </w:rPr>
              <w:t>Intense interest in birds</w:t>
            </w:r>
          </w:p>
        </w:tc>
        <w:tc>
          <w:tcPr>
            <w:tcW w:w="6761" w:type="dxa"/>
          </w:tcPr>
          <w:p w14:paraId="5D0D2D01" w14:textId="77777777" w:rsidR="0033710D" w:rsidRPr="003A0870" w:rsidRDefault="0033710D" w:rsidP="0054103E">
            <w:pPr>
              <w:rPr>
                <w:rFonts w:ascii="Trebuchet MS" w:hAnsi="Trebuchet MS"/>
                <w:sz w:val="22"/>
                <w:szCs w:val="22"/>
              </w:rPr>
            </w:pPr>
            <w:r w:rsidRPr="003A0870">
              <w:rPr>
                <w:rFonts w:ascii="Trebuchet MS" w:hAnsi="Trebuchet MS"/>
                <w:sz w:val="22"/>
                <w:szCs w:val="22"/>
              </w:rPr>
              <w:t>‘Best and beautiful places’</w:t>
            </w:r>
            <w:r>
              <w:rPr>
                <w:rFonts w:ascii="Trebuchet MS" w:hAnsi="Trebuchet MS"/>
                <w:sz w:val="22"/>
                <w:szCs w:val="22"/>
              </w:rPr>
              <w:t xml:space="preserve"> brochure</w:t>
            </w:r>
            <w:r w:rsidRPr="003A0870">
              <w:rPr>
                <w:rFonts w:ascii="Trebuchet MS" w:hAnsi="Trebuchet MS"/>
                <w:sz w:val="22"/>
                <w:szCs w:val="22"/>
              </w:rPr>
              <w:t xml:space="preserve">. Combine a schematic diagram/map and inspiration with lovely images. Focus on the best vistas, seats, viewing places for birds, quiet natural nooks. Doubles as promotion of </w:t>
            </w:r>
            <w:r w:rsidRPr="00817805">
              <w:rPr>
                <w:rFonts w:ascii="Trebuchet MS" w:hAnsi="Trebuchet MS"/>
                <w:sz w:val="22"/>
                <w:szCs w:val="22"/>
              </w:rPr>
              <w:t>Hunter Wetlands Centre</w:t>
            </w:r>
            <w:r w:rsidRPr="003A0870">
              <w:rPr>
                <w:rFonts w:ascii="Trebuchet MS" w:hAnsi="Trebuchet MS"/>
                <w:sz w:val="22"/>
                <w:szCs w:val="22"/>
              </w:rPr>
              <w:t xml:space="preserve"> alongside practical information </w:t>
            </w:r>
            <w:proofErr w:type="spellStart"/>
            <w:r w:rsidRPr="003A0870">
              <w:rPr>
                <w:rFonts w:ascii="Trebuchet MS" w:hAnsi="Trebuchet MS"/>
                <w:sz w:val="22"/>
                <w:szCs w:val="22"/>
              </w:rPr>
              <w:t>eg</w:t>
            </w:r>
            <w:proofErr w:type="spellEnd"/>
            <w:r w:rsidRPr="003A0870">
              <w:rPr>
                <w:rFonts w:ascii="Trebuchet MS" w:hAnsi="Trebuchet MS"/>
                <w:sz w:val="22"/>
                <w:szCs w:val="22"/>
              </w:rPr>
              <w:t xml:space="preserve"> booking events.  </w:t>
            </w:r>
          </w:p>
        </w:tc>
      </w:tr>
      <w:tr w:rsidR="0033710D" w:rsidRPr="00144E0A" w14:paraId="5EFC46FF" w14:textId="77777777" w:rsidTr="0054103E">
        <w:tc>
          <w:tcPr>
            <w:tcW w:w="2932" w:type="dxa"/>
          </w:tcPr>
          <w:p w14:paraId="3A1CA907" w14:textId="77777777" w:rsidR="0033710D" w:rsidRPr="003A0870" w:rsidRDefault="0033710D" w:rsidP="0054103E">
            <w:pPr>
              <w:rPr>
                <w:rFonts w:ascii="Trebuchet MS" w:hAnsi="Trebuchet MS"/>
                <w:sz w:val="22"/>
                <w:szCs w:val="22"/>
              </w:rPr>
            </w:pPr>
            <w:r w:rsidRPr="003A0870">
              <w:rPr>
                <w:rFonts w:ascii="Trebuchet MS" w:hAnsi="Trebuchet MS"/>
                <w:b/>
                <w:sz w:val="22"/>
                <w:szCs w:val="22"/>
              </w:rPr>
              <w:t>Excited by animals</w:t>
            </w:r>
            <w:r w:rsidRPr="003A0870">
              <w:rPr>
                <w:rFonts w:ascii="Trebuchet MS" w:hAnsi="Trebuchet MS"/>
                <w:sz w:val="22"/>
                <w:szCs w:val="22"/>
              </w:rPr>
              <w:t xml:space="preserve"> </w:t>
            </w:r>
          </w:p>
        </w:tc>
        <w:tc>
          <w:tcPr>
            <w:tcW w:w="6761" w:type="dxa"/>
          </w:tcPr>
          <w:p w14:paraId="788D477C" w14:textId="77777777" w:rsidR="0033710D" w:rsidRPr="003A0870" w:rsidRDefault="0033710D" w:rsidP="0054103E">
            <w:pPr>
              <w:rPr>
                <w:rFonts w:ascii="Trebuchet MS" w:hAnsi="Trebuchet MS"/>
                <w:sz w:val="22"/>
                <w:szCs w:val="22"/>
              </w:rPr>
            </w:pPr>
            <w:r w:rsidRPr="003A0870">
              <w:rPr>
                <w:rFonts w:ascii="Trebuchet MS" w:hAnsi="Trebuchet MS"/>
                <w:sz w:val="22"/>
                <w:szCs w:val="22"/>
              </w:rPr>
              <w:t>Use larger blackboard or whiteb</w:t>
            </w:r>
            <w:r>
              <w:rPr>
                <w:rFonts w:ascii="Trebuchet MS" w:hAnsi="Trebuchet MS"/>
                <w:sz w:val="22"/>
                <w:szCs w:val="22"/>
              </w:rPr>
              <w:t>oard about 6 metres</w:t>
            </w:r>
            <w:r w:rsidRPr="003A0870">
              <w:rPr>
                <w:rFonts w:ascii="Trebuchet MS" w:hAnsi="Trebuchet MS"/>
                <w:sz w:val="22"/>
                <w:szCs w:val="22"/>
              </w:rPr>
              <w:t xml:space="preserve"> inside </w:t>
            </w:r>
            <w:r>
              <w:rPr>
                <w:rFonts w:ascii="Trebuchet MS" w:hAnsi="Trebuchet MS"/>
                <w:sz w:val="22"/>
                <w:szCs w:val="22"/>
              </w:rPr>
              <w:t xml:space="preserve">the </w:t>
            </w:r>
            <w:r w:rsidRPr="003A0870">
              <w:rPr>
                <w:rFonts w:ascii="Trebuchet MS" w:hAnsi="Trebuchet MS"/>
                <w:sz w:val="22"/>
                <w:szCs w:val="22"/>
              </w:rPr>
              <w:t xml:space="preserve">Visitor Centre </w:t>
            </w:r>
            <w:r>
              <w:rPr>
                <w:rFonts w:ascii="Trebuchet MS" w:hAnsi="Trebuchet MS"/>
                <w:sz w:val="22"/>
                <w:szCs w:val="22"/>
              </w:rPr>
              <w:t xml:space="preserve">on the wall </w:t>
            </w:r>
            <w:r w:rsidRPr="003A0870">
              <w:rPr>
                <w:rFonts w:ascii="Trebuchet MS" w:hAnsi="Trebuchet MS"/>
                <w:sz w:val="22"/>
                <w:szCs w:val="22"/>
              </w:rPr>
              <w:t xml:space="preserve">to list current bird </w:t>
            </w:r>
            <w:r w:rsidRPr="003A0870">
              <w:rPr>
                <w:rFonts w:ascii="Trebuchet MS" w:hAnsi="Trebuchet MS"/>
                <w:i/>
                <w:sz w:val="22"/>
                <w:szCs w:val="22"/>
              </w:rPr>
              <w:t>activity</w:t>
            </w:r>
            <w:r w:rsidRPr="003A0870">
              <w:rPr>
                <w:rFonts w:ascii="Trebuchet MS" w:hAnsi="Trebuchet MS"/>
                <w:sz w:val="22"/>
                <w:szCs w:val="22"/>
              </w:rPr>
              <w:t xml:space="preserve"> and location, ‘Come to…’ </w:t>
            </w:r>
            <w:r>
              <w:rPr>
                <w:rFonts w:ascii="Trebuchet MS" w:hAnsi="Trebuchet MS"/>
                <w:sz w:val="22"/>
                <w:szCs w:val="22"/>
              </w:rPr>
              <w:t>(</w:t>
            </w:r>
            <w:proofErr w:type="spellStart"/>
            <w:proofErr w:type="gramStart"/>
            <w:r w:rsidRPr="003A0870">
              <w:rPr>
                <w:rFonts w:ascii="Trebuchet MS" w:hAnsi="Trebuchet MS"/>
                <w:sz w:val="22"/>
                <w:szCs w:val="22"/>
              </w:rPr>
              <w:t>eg</w:t>
            </w:r>
            <w:proofErr w:type="spellEnd"/>
            <w:proofErr w:type="gramEnd"/>
            <w:r w:rsidRPr="003A0870">
              <w:rPr>
                <w:rFonts w:ascii="Trebuchet MS" w:hAnsi="Trebuchet MS"/>
                <w:sz w:val="22"/>
                <w:szCs w:val="22"/>
              </w:rPr>
              <w:t xml:space="preserve"> </w:t>
            </w:r>
            <w:r>
              <w:rPr>
                <w:rFonts w:ascii="Trebuchet MS" w:hAnsi="Trebuchet MS"/>
                <w:sz w:val="22"/>
                <w:szCs w:val="22"/>
              </w:rPr>
              <w:t xml:space="preserve">the </w:t>
            </w:r>
            <w:r w:rsidRPr="003A0870">
              <w:rPr>
                <w:rFonts w:ascii="Trebuchet MS" w:hAnsi="Trebuchet MS"/>
                <w:sz w:val="22"/>
                <w:szCs w:val="22"/>
              </w:rPr>
              <w:t>ranger talk</w:t>
            </w:r>
            <w:r>
              <w:rPr>
                <w:rFonts w:ascii="Trebuchet MS" w:hAnsi="Trebuchet MS"/>
                <w:sz w:val="22"/>
                <w:szCs w:val="22"/>
              </w:rPr>
              <w:t>)</w:t>
            </w:r>
            <w:r w:rsidRPr="003A0870">
              <w:rPr>
                <w:rFonts w:ascii="Trebuchet MS" w:hAnsi="Trebuchet MS"/>
                <w:sz w:val="22"/>
                <w:szCs w:val="22"/>
              </w:rPr>
              <w:t xml:space="preserve">. Use volunteer knowledge to change this every day. </w:t>
            </w:r>
            <w:r w:rsidRPr="003A0870">
              <w:rPr>
                <w:rFonts w:ascii="Trebuchet MS" w:hAnsi="Trebuchet MS"/>
                <w:i/>
                <w:sz w:val="22"/>
                <w:szCs w:val="22"/>
              </w:rPr>
              <w:t>Make it active.</w:t>
            </w:r>
            <w:r w:rsidRPr="003A0870">
              <w:rPr>
                <w:rFonts w:ascii="Trebuchet MS" w:hAnsi="Trebuchet MS"/>
                <w:sz w:val="22"/>
                <w:szCs w:val="22"/>
              </w:rPr>
              <w:t xml:space="preserve"> </w:t>
            </w:r>
          </w:p>
        </w:tc>
      </w:tr>
      <w:tr w:rsidR="0033710D" w:rsidRPr="00144E0A" w14:paraId="2BF5C001" w14:textId="77777777" w:rsidTr="0054103E">
        <w:tc>
          <w:tcPr>
            <w:tcW w:w="2932" w:type="dxa"/>
          </w:tcPr>
          <w:p w14:paraId="0F3C94A8" w14:textId="77777777" w:rsidR="0033710D" w:rsidRPr="003A0870" w:rsidRDefault="0033710D" w:rsidP="0054103E">
            <w:pPr>
              <w:rPr>
                <w:rFonts w:ascii="Trebuchet MS" w:hAnsi="Trebuchet MS"/>
                <w:sz w:val="22"/>
                <w:szCs w:val="22"/>
              </w:rPr>
            </w:pPr>
            <w:r w:rsidRPr="003A0870">
              <w:rPr>
                <w:rFonts w:ascii="Trebuchet MS" w:hAnsi="Trebuchet MS"/>
                <w:b/>
                <w:sz w:val="22"/>
                <w:szCs w:val="22"/>
              </w:rPr>
              <w:t>Filming, photographing or making art</w:t>
            </w:r>
            <w:r w:rsidRPr="003A0870">
              <w:rPr>
                <w:rFonts w:ascii="Trebuchet MS" w:hAnsi="Trebuchet MS"/>
                <w:sz w:val="22"/>
                <w:szCs w:val="22"/>
              </w:rPr>
              <w:t xml:space="preserve"> </w:t>
            </w:r>
            <w:r w:rsidRPr="003A0870">
              <w:rPr>
                <w:rFonts w:ascii="Trebuchet MS" w:hAnsi="Trebuchet MS"/>
                <w:i/>
                <w:sz w:val="22"/>
                <w:szCs w:val="22"/>
              </w:rPr>
              <w:t>and</w:t>
            </w:r>
            <w:r w:rsidRPr="003A0870">
              <w:rPr>
                <w:rFonts w:ascii="Trebuchet MS" w:hAnsi="Trebuchet MS"/>
                <w:sz w:val="22"/>
                <w:szCs w:val="22"/>
              </w:rPr>
              <w:t xml:space="preserve"> </w:t>
            </w:r>
            <w:r w:rsidRPr="003A0870">
              <w:rPr>
                <w:rFonts w:ascii="Trebuchet MS" w:hAnsi="Trebuchet MS"/>
                <w:b/>
                <w:sz w:val="22"/>
                <w:szCs w:val="22"/>
              </w:rPr>
              <w:t>Intense interest in birds</w:t>
            </w:r>
          </w:p>
        </w:tc>
        <w:tc>
          <w:tcPr>
            <w:tcW w:w="6761" w:type="dxa"/>
          </w:tcPr>
          <w:p w14:paraId="221FB9B7" w14:textId="77777777" w:rsidR="0033710D" w:rsidRPr="003A0870" w:rsidRDefault="0033710D" w:rsidP="0054103E">
            <w:pPr>
              <w:rPr>
                <w:rFonts w:ascii="Trebuchet MS" w:hAnsi="Trebuchet MS"/>
                <w:sz w:val="22"/>
                <w:szCs w:val="22"/>
              </w:rPr>
            </w:pPr>
            <w:r w:rsidRPr="003A0870">
              <w:rPr>
                <w:rFonts w:ascii="Trebuchet MS" w:hAnsi="Trebuchet MS"/>
                <w:sz w:val="22"/>
                <w:szCs w:val="22"/>
              </w:rPr>
              <w:t>Provide ‘Best and Beautiful Places’ brochure.</w:t>
            </w:r>
          </w:p>
          <w:p w14:paraId="36245C4D" w14:textId="77777777" w:rsidR="0033710D" w:rsidRPr="003A0870" w:rsidRDefault="0033710D" w:rsidP="0054103E">
            <w:pPr>
              <w:rPr>
                <w:rFonts w:ascii="Trebuchet MS" w:hAnsi="Trebuchet MS"/>
                <w:sz w:val="22"/>
                <w:szCs w:val="22"/>
              </w:rPr>
            </w:pPr>
            <w:r w:rsidRPr="003A0870">
              <w:rPr>
                <w:rFonts w:ascii="Trebuchet MS" w:hAnsi="Trebuchet MS"/>
                <w:sz w:val="22"/>
                <w:szCs w:val="22"/>
              </w:rPr>
              <w:t xml:space="preserve">Ask briefly about their </w:t>
            </w:r>
            <w:proofErr w:type="gramStart"/>
            <w:r w:rsidRPr="003A0870">
              <w:rPr>
                <w:rFonts w:ascii="Trebuchet MS" w:hAnsi="Trebuchet MS"/>
                <w:sz w:val="22"/>
                <w:szCs w:val="22"/>
              </w:rPr>
              <w:t>work,</w:t>
            </w:r>
            <w:proofErr w:type="gramEnd"/>
            <w:r w:rsidRPr="003A0870">
              <w:rPr>
                <w:rFonts w:ascii="Trebuchet MS" w:hAnsi="Trebuchet MS"/>
                <w:sz w:val="22"/>
                <w:szCs w:val="22"/>
              </w:rPr>
              <w:t xml:space="preserve"> request they fill in log book when leaving. Give wetlands card and ask them to send in images/info, possibly for Centre to show. This builds on tradition and creates a community of interest.</w:t>
            </w:r>
          </w:p>
        </w:tc>
      </w:tr>
      <w:tr w:rsidR="0033710D" w:rsidRPr="00144E0A" w14:paraId="2A4FE2D8" w14:textId="77777777" w:rsidTr="0054103E">
        <w:tc>
          <w:tcPr>
            <w:tcW w:w="2932" w:type="dxa"/>
          </w:tcPr>
          <w:p w14:paraId="0DD3AB87" w14:textId="77777777" w:rsidR="0033710D" w:rsidRPr="003A0870" w:rsidRDefault="0033710D" w:rsidP="0054103E">
            <w:pPr>
              <w:rPr>
                <w:rFonts w:ascii="Trebuchet MS" w:hAnsi="Trebuchet MS"/>
                <w:sz w:val="22"/>
                <w:szCs w:val="22"/>
              </w:rPr>
            </w:pPr>
            <w:r w:rsidRPr="003A0870">
              <w:rPr>
                <w:rFonts w:ascii="Trebuchet MS" w:hAnsi="Trebuchet MS"/>
                <w:b/>
                <w:sz w:val="22"/>
                <w:szCs w:val="22"/>
              </w:rPr>
              <w:t>Creating new objects and images</w:t>
            </w:r>
            <w:r w:rsidRPr="003A0870">
              <w:rPr>
                <w:rFonts w:ascii="Trebuchet MS" w:hAnsi="Trebuchet MS"/>
                <w:sz w:val="22"/>
                <w:szCs w:val="22"/>
              </w:rPr>
              <w:t xml:space="preserve"> </w:t>
            </w:r>
            <w:r w:rsidRPr="003A0870">
              <w:rPr>
                <w:rFonts w:ascii="Trebuchet MS" w:hAnsi="Trebuchet MS"/>
                <w:b/>
                <w:sz w:val="22"/>
                <w:szCs w:val="22"/>
              </w:rPr>
              <w:t xml:space="preserve">in a group </w:t>
            </w:r>
            <w:r w:rsidRPr="003A0870">
              <w:rPr>
                <w:rFonts w:ascii="Trebuchet MS" w:hAnsi="Trebuchet MS"/>
                <w:i/>
                <w:sz w:val="22"/>
                <w:szCs w:val="22"/>
              </w:rPr>
              <w:t>and</w:t>
            </w:r>
            <w:r w:rsidRPr="003A0870">
              <w:rPr>
                <w:rFonts w:ascii="Trebuchet MS" w:hAnsi="Trebuchet MS"/>
                <w:b/>
                <w:sz w:val="22"/>
                <w:szCs w:val="22"/>
              </w:rPr>
              <w:t xml:space="preserve"> Having fun doing educational activities</w:t>
            </w:r>
          </w:p>
        </w:tc>
        <w:tc>
          <w:tcPr>
            <w:tcW w:w="6761" w:type="dxa"/>
          </w:tcPr>
          <w:p w14:paraId="0C680043" w14:textId="77777777" w:rsidR="0033710D" w:rsidRPr="003A0870" w:rsidRDefault="0033710D" w:rsidP="0054103E">
            <w:pPr>
              <w:rPr>
                <w:rFonts w:ascii="Trebuchet MS" w:hAnsi="Trebuchet MS"/>
                <w:sz w:val="22"/>
                <w:szCs w:val="22"/>
              </w:rPr>
            </w:pPr>
            <w:r w:rsidRPr="003A0870">
              <w:rPr>
                <w:rFonts w:ascii="Trebuchet MS" w:hAnsi="Trebuchet MS"/>
                <w:sz w:val="22"/>
                <w:szCs w:val="22"/>
              </w:rPr>
              <w:t xml:space="preserve">Build on the current activities list and art/craft displays on site to create a space in the Visitor Centre for recent objects/photos/ images and children’s own words about them. These could be alongside particular animals if they are relevant.  </w:t>
            </w:r>
          </w:p>
          <w:p w14:paraId="0CDEAFE2" w14:textId="77777777" w:rsidR="0033710D" w:rsidRPr="003A0870" w:rsidRDefault="0033710D" w:rsidP="0054103E">
            <w:pPr>
              <w:ind w:left="360"/>
              <w:rPr>
                <w:rFonts w:ascii="Trebuchet MS" w:hAnsi="Trebuchet MS"/>
                <w:sz w:val="22"/>
                <w:szCs w:val="22"/>
              </w:rPr>
            </w:pPr>
          </w:p>
          <w:p w14:paraId="560E24A7" w14:textId="77777777" w:rsidR="0033710D" w:rsidRPr="003A0870" w:rsidRDefault="0033710D" w:rsidP="0054103E">
            <w:pPr>
              <w:rPr>
                <w:rFonts w:ascii="Trebuchet MS" w:hAnsi="Trebuchet MS"/>
                <w:sz w:val="22"/>
                <w:szCs w:val="22"/>
              </w:rPr>
            </w:pPr>
            <w:r w:rsidRPr="003A0870">
              <w:rPr>
                <w:rFonts w:ascii="Trebuchet MS" w:hAnsi="Trebuchet MS"/>
                <w:sz w:val="22"/>
                <w:szCs w:val="22"/>
              </w:rPr>
              <w:t>Ask children</w:t>
            </w:r>
            <w:r>
              <w:rPr>
                <w:rFonts w:ascii="Trebuchet MS" w:hAnsi="Trebuchet MS"/>
                <w:sz w:val="22"/>
                <w:szCs w:val="22"/>
              </w:rPr>
              <w:t>/parents</w:t>
            </w:r>
            <w:r w:rsidRPr="003A0870">
              <w:rPr>
                <w:rFonts w:ascii="Trebuchet MS" w:hAnsi="Trebuchet MS"/>
                <w:sz w:val="22"/>
                <w:szCs w:val="22"/>
              </w:rPr>
              <w:t xml:space="preserve"> to take their own ph</w:t>
            </w:r>
            <w:r>
              <w:rPr>
                <w:rFonts w:ascii="Trebuchet MS" w:hAnsi="Trebuchet MS"/>
                <w:sz w:val="22"/>
                <w:szCs w:val="22"/>
              </w:rPr>
              <w:t>otos/</w:t>
            </w:r>
            <w:r w:rsidRPr="003A0870">
              <w:rPr>
                <w:rFonts w:ascii="Trebuchet MS" w:hAnsi="Trebuchet MS"/>
                <w:sz w:val="22"/>
                <w:szCs w:val="22"/>
              </w:rPr>
              <w:t>drawings and email/text them, with word description.</w:t>
            </w:r>
          </w:p>
          <w:p w14:paraId="77A0F34E" w14:textId="77777777" w:rsidR="0033710D" w:rsidRPr="003A0870" w:rsidRDefault="0033710D" w:rsidP="0054103E">
            <w:pPr>
              <w:rPr>
                <w:rFonts w:ascii="Trebuchet MS" w:hAnsi="Trebuchet MS"/>
                <w:sz w:val="22"/>
                <w:szCs w:val="22"/>
              </w:rPr>
            </w:pPr>
          </w:p>
          <w:p w14:paraId="74A2F2F7" w14:textId="77777777" w:rsidR="0033710D" w:rsidRPr="003A0870" w:rsidRDefault="0033710D" w:rsidP="0054103E">
            <w:pPr>
              <w:rPr>
                <w:rFonts w:ascii="Trebuchet MS" w:hAnsi="Trebuchet MS"/>
                <w:sz w:val="22"/>
                <w:szCs w:val="22"/>
              </w:rPr>
            </w:pPr>
            <w:r w:rsidRPr="003A0870">
              <w:rPr>
                <w:rFonts w:ascii="Trebuchet MS" w:hAnsi="Trebuchet MS"/>
                <w:sz w:val="22"/>
                <w:szCs w:val="22"/>
              </w:rPr>
              <w:t xml:space="preserve">With art and </w:t>
            </w:r>
            <w:r>
              <w:rPr>
                <w:rFonts w:ascii="Trebuchet MS" w:hAnsi="Trebuchet MS"/>
                <w:sz w:val="22"/>
                <w:szCs w:val="22"/>
              </w:rPr>
              <w:t xml:space="preserve">with education, focus on animal </w:t>
            </w:r>
            <w:r w:rsidRPr="003A0870">
              <w:rPr>
                <w:rFonts w:ascii="Trebuchet MS" w:hAnsi="Trebuchet MS"/>
                <w:sz w:val="22"/>
                <w:szCs w:val="22"/>
              </w:rPr>
              <w:t xml:space="preserve">movement/behaviour, not just </w:t>
            </w:r>
            <w:r>
              <w:rPr>
                <w:rFonts w:ascii="Trebuchet MS" w:hAnsi="Trebuchet MS"/>
                <w:sz w:val="22"/>
                <w:szCs w:val="22"/>
              </w:rPr>
              <w:t xml:space="preserve">the </w:t>
            </w:r>
            <w:r w:rsidRPr="003A0870">
              <w:rPr>
                <w:rFonts w:ascii="Trebuchet MS" w:hAnsi="Trebuchet MS"/>
                <w:sz w:val="22"/>
                <w:szCs w:val="22"/>
              </w:rPr>
              <w:t>object.</w:t>
            </w:r>
          </w:p>
        </w:tc>
      </w:tr>
      <w:tr w:rsidR="0033710D" w:rsidRPr="00144E0A" w14:paraId="4F0AF405" w14:textId="77777777" w:rsidTr="0054103E">
        <w:tc>
          <w:tcPr>
            <w:tcW w:w="2932" w:type="dxa"/>
          </w:tcPr>
          <w:p w14:paraId="55BE4EB6" w14:textId="77777777" w:rsidR="0033710D" w:rsidRPr="003A0870" w:rsidRDefault="0033710D" w:rsidP="0054103E">
            <w:pPr>
              <w:rPr>
                <w:rFonts w:ascii="Trebuchet MS" w:hAnsi="Trebuchet MS"/>
                <w:sz w:val="22"/>
                <w:szCs w:val="22"/>
              </w:rPr>
            </w:pPr>
            <w:r w:rsidRPr="003A0870">
              <w:rPr>
                <w:rFonts w:ascii="Trebuchet MS" w:hAnsi="Trebuchet MS"/>
                <w:b/>
                <w:sz w:val="22"/>
                <w:szCs w:val="22"/>
              </w:rPr>
              <w:t>Having an adventure</w:t>
            </w:r>
            <w:r w:rsidRPr="003A0870">
              <w:rPr>
                <w:rFonts w:ascii="Trebuchet MS" w:hAnsi="Trebuchet MS"/>
                <w:sz w:val="22"/>
                <w:szCs w:val="22"/>
              </w:rPr>
              <w:t xml:space="preserve"> </w:t>
            </w:r>
          </w:p>
        </w:tc>
        <w:tc>
          <w:tcPr>
            <w:tcW w:w="6761" w:type="dxa"/>
          </w:tcPr>
          <w:p w14:paraId="00DE7895" w14:textId="77777777" w:rsidR="0033710D" w:rsidRPr="003A0870" w:rsidRDefault="0033710D" w:rsidP="0054103E">
            <w:pPr>
              <w:rPr>
                <w:rFonts w:ascii="Trebuchet MS" w:hAnsi="Trebuchet MS"/>
                <w:sz w:val="22"/>
                <w:szCs w:val="22"/>
              </w:rPr>
            </w:pPr>
            <w:r w:rsidRPr="003A0870">
              <w:rPr>
                <w:rFonts w:ascii="Trebuchet MS" w:hAnsi="Trebuchet MS"/>
                <w:sz w:val="22"/>
                <w:szCs w:val="22"/>
              </w:rPr>
              <w:t xml:space="preserve">Pull together information on canoe trips, orienteering, expeditions and night tours into a brochure especially for parents with older children (usually </w:t>
            </w:r>
            <w:r>
              <w:rPr>
                <w:rFonts w:ascii="Trebuchet MS" w:hAnsi="Trebuchet MS"/>
                <w:sz w:val="22"/>
                <w:szCs w:val="22"/>
              </w:rPr>
              <w:t xml:space="preserve">attending </w:t>
            </w:r>
            <w:r w:rsidRPr="003A0870">
              <w:rPr>
                <w:rFonts w:ascii="Trebuchet MS" w:hAnsi="Trebuchet MS"/>
                <w:sz w:val="22"/>
                <w:szCs w:val="22"/>
              </w:rPr>
              <w:t xml:space="preserve">in twos and threes). </w:t>
            </w:r>
          </w:p>
          <w:p w14:paraId="71C4A526" w14:textId="77777777" w:rsidR="0033710D" w:rsidRDefault="0033710D" w:rsidP="0054103E">
            <w:pPr>
              <w:rPr>
                <w:rFonts w:ascii="Trebuchet MS" w:hAnsi="Trebuchet MS"/>
                <w:sz w:val="22"/>
                <w:szCs w:val="22"/>
              </w:rPr>
            </w:pPr>
            <w:r w:rsidRPr="003A0870">
              <w:rPr>
                <w:rFonts w:ascii="Trebuchet MS" w:hAnsi="Trebuchet MS"/>
                <w:sz w:val="22"/>
                <w:szCs w:val="22"/>
              </w:rPr>
              <w:t>Use active, discovery-oriented language. Say what to bring.</w:t>
            </w:r>
          </w:p>
          <w:p w14:paraId="2000856A" w14:textId="77777777" w:rsidR="0033710D" w:rsidRPr="003A0870" w:rsidRDefault="0033710D" w:rsidP="0054103E">
            <w:pPr>
              <w:rPr>
                <w:rFonts w:ascii="Trebuchet MS" w:hAnsi="Trebuchet MS"/>
                <w:sz w:val="22"/>
                <w:szCs w:val="22"/>
              </w:rPr>
            </w:pPr>
            <w:r>
              <w:rPr>
                <w:rFonts w:ascii="Trebuchet MS" w:hAnsi="Trebuchet MS"/>
                <w:sz w:val="22"/>
                <w:szCs w:val="22"/>
              </w:rPr>
              <w:t xml:space="preserve">Provide extra resources when requested by these kinds of visitors or offer it to them when they ask for active things to do, Don’t </w:t>
            </w:r>
            <w:proofErr w:type="gramStart"/>
            <w:r>
              <w:rPr>
                <w:rFonts w:ascii="Trebuchet MS" w:hAnsi="Trebuchet MS"/>
                <w:sz w:val="22"/>
                <w:szCs w:val="22"/>
              </w:rPr>
              <w:t>leave  these</w:t>
            </w:r>
            <w:proofErr w:type="gramEnd"/>
            <w:r>
              <w:rPr>
                <w:rFonts w:ascii="Trebuchet MS" w:hAnsi="Trebuchet MS"/>
                <w:sz w:val="22"/>
                <w:szCs w:val="22"/>
              </w:rPr>
              <w:t xml:space="preserve"> resources </w:t>
            </w:r>
            <w:proofErr w:type="spellStart"/>
            <w:r>
              <w:rPr>
                <w:rFonts w:ascii="Trebuchet MS" w:hAnsi="Trebuchet MS"/>
                <w:sz w:val="22"/>
                <w:szCs w:val="22"/>
              </w:rPr>
              <w:t>eg</w:t>
            </w:r>
            <w:proofErr w:type="spellEnd"/>
            <w:r>
              <w:rPr>
                <w:rFonts w:ascii="Trebuchet MS" w:hAnsi="Trebuchet MS"/>
                <w:sz w:val="22"/>
                <w:szCs w:val="22"/>
              </w:rPr>
              <w:t>, orienteering map, for general visitors.</w:t>
            </w:r>
          </w:p>
        </w:tc>
      </w:tr>
      <w:tr w:rsidR="0033710D" w:rsidRPr="00144E0A" w14:paraId="09FF8883" w14:textId="77777777" w:rsidTr="0054103E">
        <w:tc>
          <w:tcPr>
            <w:tcW w:w="2932" w:type="dxa"/>
          </w:tcPr>
          <w:p w14:paraId="72404CB7" w14:textId="77777777" w:rsidR="0033710D" w:rsidRPr="003A0870" w:rsidRDefault="0033710D" w:rsidP="0054103E">
            <w:pPr>
              <w:rPr>
                <w:rFonts w:ascii="Trebuchet MS" w:hAnsi="Trebuchet MS"/>
                <w:sz w:val="22"/>
                <w:szCs w:val="22"/>
              </w:rPr>
            </w:pPr>
            <w:r w:rsidRPr="003A0870">
              <w:rPr>
                <w:rFonts w:ascii="Trebuchet MS" w:hAnsi="Trebuchet MS"/>
                <w:b/>
                <w:sz w:val="22"/>
                <w:szCs w:val="22"/>
              </w:rPr>
              <w:t>Intense interest in birds</w:t>
            </w:r>
            <w:r w:rsidRPr="003A0870">
              <w:rPr>
                <w:rFonts w:ascii="Trebuchet MS" w:hAnsi="Trebuchet MS"/>
                <w:sz w:val="22"/>
                <w:szCs w:val="22"/>
              </w:rPr>
              <w:t xml:space="preserve"> </w:t>
            </w:r>
          </w:p>
        </w:tc>
        <w:tc>
          <w:tcPr>
            <w:tcW w:w="6761" w:type="dxa"/>
          </w:tcPr>
          <w:p w14:paraId="27CBEDB6" w14:textId="77777777" w:rsidR="0033710D" w:rsidRPr="003A0870" w:rsidRDefault="0033710D" w:rsidP="0054103E">
            <w:pPr>
              <w:rPr>
                <w:rFonts w:ascii="Trebuchet MS" w:hAnsi="Trebuchet MS"/>
                <w:sz w:val="22"/>
                <w:szCs w:val="22"/>
              </w:rPr>
            </w:pPr>
            <w:r>
              <w:rPr>
                <w:rFonts w:ascii="Trebuchet MS" w:hAnsi="Trebuchet MS"/>
                <w:sz w:val="22"/>
                <w:szCs w:val="22"/>
              </w:rPr>
              <w:t xml:space="preserve">When people with </w:t>
            </w:r>
            <w:r w:rsidRPr="003A0870">
              <w:rPr>
                <w:rFonts w:ascii="Trebuchet MS" w:hAnsi="Trebuchet MS"/>
                <w:sz w:val="22"/>
                <w:szCs w:val="22"/>
              </w:rPr>
              <w:t xml:space="preserve">special </w:t>
            </w:r>
            <w:r>
              <w:rPr>
                <w:rFonts w:ascii="Trebuchet MS" w:hAnsi="Trebuchet MS"/>
                <w:sz w:val="22"/>
                <w:szCs w:val="22"/>
              </w:rPr>
              <w:t>equipment/</w:t>
            </w:r>
            <w:r w:rsidRPr="003A0870">
              <w:rPr>
                <w:rFonts w:ascii="Trebuchet MS" w:hAnsi="Trebuchet MS"/>
                <w:sz w:val="22"/>
                <w:szCs w:val="22"/>
              </w:rPr>
              <w:t xml:space="preserve">activity on site </w:t>
            </w:r>
            <w:r>
              <w:rPr>
                <w:rFonts w:ascii="Trebuchet MS" w:hAnsi="Trebuchet MS"/>
                <w:sz w:val="22"/>
                <w:szCs w:val="22"/>
              </w:rPr>
              <w:t xml:space="preserve">are noticed, seek </w:t>
            </w:r>
            <w:r w:rsidRPr="00817805">
              <w:rPr>
                <w:rFonts w:ascii="Trebuchet MS" w:hAnsi="Trebuchet MS"/>
                <w:sz w:val="22"/>
                <w:szCs w:val="22"/>
              </w:rPr>
              <w:t xml:space="preserve">Hunter Wetlands Centre </w:t>
            </w:r>
            <w:r>
              <w:rPr>
                <w:rFonts w:ascii="Trebuchet MS" w:hAnsi="Trebuchet MS"/>
                <w:sz w:val="22"/>
                <w:szCs w:val="22"/>
              </w:rPr>
              <w:t>person to discuss their research</w:t>
            </w:r>
            <w:r w:rsidRPr="003A0870">
              <w:rPr>
                <w:rFonts w:ascii="Trebuchet MS" w:hAnsi="Trebuchet MS"/>
                <w:sz w:val="22"/>
                <w:szCs w:val="22"/>
              </w:rPr>
              <w:t xml:space="preserve">. </w:t>
            </w:r>
          </w:p>
          <w:p w14:paraId="556B21E1" w14:textId="77777777" w:rsidR="0033710D" w:rsidRPr="003A0870" w:rsidRDefault="0033710D" w:rsidP="0054103E">
            <w:pPr>
              <w:rPr>
                <w:rFonts w:ascii="Trebuchet MS" w:hAnsi="Trebuchet MS"/>
                <w:sz w:val="22"/>
                <w:szCs w:val="22"/>
              </w:rPr>
            </w:pPr>
            <w:r>
              <w:rPr>
                <w:rFonts w:ascii="Trebuchet MS" w:hAnsi="Trebuchet MS"/>
                <w:sz w:val="22"/>
                <w:szCs w:val="22"/>
              </w:rPr>
              <w:t>Ask</w:t>
            </w:r>
            <w:r w:rsidRPr="003A0870">
              <w:rPr>
                <w:rFonts w:ascii="Trebuchet MS" w:hAnsi="Trebuchet MS"/>
                <w:sz w:val="22"/>
                <w:szCs w:val="22"/>
              </w:rPr>
              <w:t xml:space="preserve"> </w:t>
            </w:r>
            <w:r>
              <w:rPr>
                <w:rFonts w:ascii="Trebuchet MS" w:hAnsi="Trebuchet MS"/>
                <w:sz w:val="22"/>
                <w:szCs w:val="22"/>
              </w:rPr>
              <w:t>visitor(s)</w:t>
            </w:r>
            <w:r w:rsidRPr="003A0870">
              <w:rPr>
                <w:rFonts w:ascii="Trebuchet MS" w:hAnsi="Trebuchet MS"/>
                <w:sz w:val="22"/>
                <w:szCs w:val="22"/>
              </w:rPr>
              <w:t xml:space="preserve"> </w:t>
            </w:r>
            <w:r>
              <w:rPr>
                <w:rFonts w:ascii="Trebuchet MS" w:hAnsi="Trebuchet MS"/>
                <w:sz w:val="22"/>
                <w:szCs w:val="22"/>
              </w:rPr>
              <w:t xml:space="preserve">to write about work in </w:t>
            </w:r>
            <w:proofErr w:type="gramStart"/>
            <w:r>
              <w:rPr>
                <w:rFonts w:ascii="Trebuchet MS" w:hAnsi="Trebuchet MS"/>
                <w:sz w:val="22"/>
                <w:szCs w:val="22"/>
              </w:rPr>
              <w:t>log book</w:t>
            </w:r>
            <w:proofErr w:type="gramEnd"/>
            <w:r w:rsidRPr="003A0870">
              <w:rPr>
                <w:rFonts w:ascii="Trebuchet MS" w:hAnsi="Trebuchet MS"/>
                <w:sz w:val="22"/>
                <w:szCs w:val="22"/>
              </w:rPr>
              <w:t>. Invite them to s</w:t>
            </w:r>
            <w:r>
              <w:rPr>
                <w:rFonts w:ascii="Trebuchet MS" w:hAnsi="Trebuchet MS"/>
                <w:sz w:val="22"/>
                <w:szCs w:val="22"/>
              </w:rPr>
              <w:t xml:space="preserve">end publications and work to </w:t>
            </w:r>
            <w:r w:rsidRPr="00817805">
              <w:rPr>
                <w:rFonts w:ascii="Trebuchet MS" w:hAnsi="Trebuchet MS"/>
                <w:sz w:val="22"/>
                <w:szCs w:val="22"/>
              </w:rPr>
              <w:t>Hunter Wetlands Centre</w:t>
            </w:r>
            <w:r w:rsidRPr="003A0870">
              <w:rPr>
                <w:rFonts w:ascii="Trebuchet MS" w:hAnsi="Trebuchet MS"/>
                <w:sz w:val="22"/>
                <w:szCs w:val="22"/>
              </w:rPr>
              <w:t xml:space="preserve">. </w:t>
            </w:r>
            <w:r>
              <w:rPr>
                <w:rFonts w:ascii="Trebuchet MS" w:hAnsi="Trebuchet MS"/>
                <w:sz w:val="22"/>
                <w:szCs w:val="22"/>
              </w:rPr>
              <w:t xml:space="preserve">If </w:t>
            </w:r>
            <w:r w:rsidRPr="003A0870">
              <w:rPr>
                <w:rFonts w:ascii="Trebuchet MS" w:hAnsi="Trebuchet MS"/>
                <w:sz w:val="22"/>
                <w:szCs w:val="22"/>
              </w:rPr>
              <w:t>Interest</w:t>
            </w:r>
            <w:r>
              <w:rPr>
                <w:rFonts w:ascii="Trebuchet MS" w:hAnsi="Trebuchet MS"/>
                <w:sz w:val="22"/>
                <w:szCs w:val="22"/>
              </w:rPr>
              <w:t>ed</w:t>
            </w:r>
            <w:r w:rsidRPr="003A0870">
              <w:rPr>
                <w:rFonts w:ascii="Trebuchet MS" w:hAnsi="Trebuchet MS"/>
                <w:sz w:val="22"/>
                <w:szCs w:val="22"/>
              </w:rPr>
              <w:t xml:space="preserve"> i</w:t>
            </w:r>
            <w:r>
              <w:rPr>
                <w:rFonts w:ascii="Trebuchet MS" w:hAnsi="Trebuchet MS"/>
                <w:sz w:val="22"/>
                <w:szCs w:val="22"/>
              </w:rPr>
              <w:t xml:space="preserve">n </w:t>
            </w:r>
            <w:r w:rsidRPr="00817805">
              <w:rPr>
                <w:rFonts w:ascii="Trebuchet MS" w:hAnsi="Trebuchet MS"/>
                <w:sz w:val="22"/>
                <w:szCs w:val="22"/>
              </w:rPr>
              <w:t xml:space="preserve">Hunter Wetlands Centre </w:t>
            </w:r>
            <w:r>
              <w:rPr>
                <w:rFonts w:ascii="Trebuchet MS" w:hAnsi="Trebuchet MS"/>
                <w:sz w:val="22"/>
                <w:szCs w:val="22"/>
              </w:rPr>
              <w:t>art/ photography/ special events, r</w:t>
            </w:r>
            <w:r w:rsidRPr="003A0870">
              <w:rPr>
                <w:rFonts w:ascii="Trebuchet MS" w:hAnsi="Trebuchet MS"/>
                <w:sz w:val="22"/>
                <w:szCs w:val="22"/>
              </w:rPr>
              <w:t>equest their email</w:t>
            </w:r>
            <w:r>
              <w:rPr>
                <w:rFonts w:ascii="Trebuchet MS" w:hAnsi="Trebuchet MS"/>
                <w:sz w:val="22"/>
                <w:szCs w:val="22"/>
              </w:rPr>
              <w:t xml:space="preserve"> to include them with news to members/supporters.</w:t>
            </w:r>
          </w:p>
        </w:tc>
      </w:tr>
      <w:tr w:rsidR="0033710D" w:rsidRPr="00144E0A" w14:paraId="18654412" w14:textId="77777777" w:rsidTr="0054103E">
        <w:tc>
          <w:tcPr>
            <w:tcW w:w="2932" w:type="dxa"/>
          </w:tcPr>
          <w:p w14:paraId="2B24BFEA" w14:textId="77777777" w:rsidR="0033710D" w:rsidRPr="003A0870" w:rsidRDefault="0033710D" w:rsidP="0054103E">
            <w:pPr>
              <w:rPr>
                <w:rFonts w:ascii="Trebuchet MS" w:hAnsi="Trebuchet MS"/>
                <w:b/>
                <w:sz w:val="22"/>
                <w:szCs w:val="22"/>
              </w:rPr>
            </w:pPr>
            <w:r w:rsidRPr="003A0870">
              <w:rPr>
                <w:rFonts w:ascii="Trebuchet MS" w:hAnsi="Trebuchet MS"/>
                <w:b/>
                <w:sz w:val="22"/>
                <w:szCs w:val="22"/>
              </w:rPr>
              <w:t xml:space="preserve">Work to conserve the Centre’s environment </w:t>
            </w:r>
          </w:p>
        </w:tc>
        <w:tc>
          <w:tcPr>
            <w:tcW w:w="6761" w:type="dxa"/>
          </w:tcPr>
          <w:p w14:paraId="3BE341EF" w14:textId="03F152A6" w:rsidR="0033710D" w:rsidRPr="003A0870" w:rsidRDefault="0033710D" w:rsidP="007B14EE">
            <w:pPr>
              <w:rPr>
                <w:rFonts w:ascii="Trebuchet MS" w:hAnsi="Trebuchet MS"/>
                <w:sz w:val="22"/>
                <w:szCs w:val="22"/>
              </w:rPr>
            </w:pPr>
            <w:r w:rsidRPr="003A0870">
              <w:rPr>
                <w:rFonts w:ascii="Trebuchet MS" w:hAnsi="Trebuchet MS"/>
                <w:sz w:val="22"/>
                <w:szCs w:val="22"/>
              </w:rPr>
              <w:t xml:space="preserve">Foster a community based on members, volunteers, </w:t>
            </w:r>
            <w:proofErr w:type="gramStart"/>
            <w:r w:rsidRPr="003A0870">
              <w:rPr>
                <w:rFonts w:ascii="Trebuchet MS" w:hAnsi="Trebuchet MS"/>
                <w:sz w:val="22"/>
                <w:szCs w:val="22"/>
              </w:rPr>
              <w:t>supporters</w:t>
            </w:r>
            <w:proofErr w:type="gramEnd"/>
            <w:r w:rsidRPr="003A0870">
              <w:rPr>
                <w:rFonts w:ascii="Trebuchet MS" w:hAnsi="Trebuchet MS"/>
                <w:sz w:val="22"/>
                <w:szCs w:val="22"/>
              </w:rPr>
              <w:t xml:space="preserve">, through a monthly social event. Give a brief update, name special volunteers. </w:t>
            </w:r>
            <w:r w:rsidR="00C06A4C">
              <w:rPr>
                <w:rFonts w:ascii="Trebuchet MS" w:hAnsi="Trebuchet MS"/>
                <w:sz w:val="22"/>
                <w:szCs w:val="22"/>
              </w:rPr>
              <w:t>Charge non-</w:t>
            </w:r>
            <w:r w:rsidR="007B14EE">
              <w:rPr>
                <w:rFonts w:ascii="Trebuchet MS" w:hAnsi="Trebuchet MS"/>
                <w:sz w:val="22"/>
                <w:szCs w:val="22"/>
              </w:rPr>
              <w:t xml:space="preserve">volunteers. Name </w:t>
            </w:r>
            <w:r>
              <w:rPr>
                <w:rFonts w:ascii="Trebuchet MS" w:hAnsi="Trebuchet MS"/>
                <w:sz w:val="22"/>
                <w:szCs w:val="22"/>
              </w:rPr>
              <w:t xml:space="preserve">the event </w:t>
            </w:r>
            <w:r w:rsidRPr="003A0870">
              <w:rPr>
                <w:rFonts w:ascii="Trebuchet MS" w:hAnsi="Trebuchet MS"/>
                <w:sz w:val="22"/>
                <w:szCs w:val="22"/>
              </w:rPr>
              <w:t>and aim to build a co</w:t>
            </w:r>
            <w:r>
              <w:rPr>
                <w:rFonts w:ascii="Trebuchet MS" w:hAnsi="Trebuchet MS"/>
                <w:sz w:val="22"/>
                <w:szCs w:val="22"/>
              </w:rPr>
              <w:t xml:space="preserve">mmunity of Friends to assist </w:t>
            </w:r>
            <w:r w:rsidRPr="00817805">
              <w:rPr>
                <w:rFonts w:ascii="Trebuchet MS" w:hAnsi="Trebuchet MS"/>
                <w:sz w:val="22"/>
                <w:szCs w:val="22"/>
              </w:rPr>
              <w:t>Hunter Wetlands Centre</w:t>
            </w:r>
            <w:r w:rsidRPr="003A0870">
              <w:rPr>
                <w:rFonts w:ascii="Trebuchet MS" w:hAnsi="Trebuchet MS"/>
                <w:sz w:val="22"/>
                <w:szCs w:val="22"/>
              </w:rPr>
              <w:t>’s sustainability. Ask Fri</w:t>
            </w:r>
            <w:r w:rsidR="00DE4B6E">
              <w:rPr>
                <w:rFonts w:ascii="Trebuchet MS" w:hAnsi="Trebuchet MS"/>
                <w:sz w:val="22"/>
                <w:szCs w:val="22"/>
              </w:rPr>
              <w:t>ends to inform their own</w:t>
            </w:r>
            <w:r w:rsidRPr="003A0870">
              <w:rPr>
                <w:rFonts w:ascii="Trebuchet MS" w:hAnsi="Trebuchet MS"/>
                <w:sz w:val="22"/>
                <w:szCs w:val="22"/>
              </w:rPr>
              <w:t xml:space="preserve"> networks.</w:t>
            </w:r>
          </w:p>
        </w:tc>
      </w:tr>
    </w:tbl>
    <w:p w14:paraId="4230E48D" w14:textId="77777777" w:rsidR="009E6EDA" w:rsidRDefault="009E6EDA" w:rsidP="009214C6">
      <w:pPr>
        <w:rPr>
          <w:b/>
        </w:rPr>
      </w:pPr>
    </w:p>
    <w:p w14:paraId="01B119AB" w14:textId="2A655BF5" w:rsidR="001003AE" w:rsidRPr="002261CC" w:rsidRDefault="00B13708" w:rsidP="00F47899">
      <w:pPr>
        <w:pStyle w:val="Heading1"/>
      </w:pPr>
      <w:r>
        <w:t>Providing for v</w:t>
      </w:r>
      <w:r w:rsidR="00BB3582">
        <w:t>isitor groups in</w:t>
      </w:r>
      <w:r w:rsidR="001003AE">
        <w:t xml:space="preserve"> the Visitor Centre </w:t>
      </w:r>
    </w:p>
    <w:p w14:paraId="07BCDCAE" w14:textId="77777777" w:rsidR="00B13708" w:rsidRDefault="00B13708" w:rsidP="009214C6">
      <w:pPr>
        <w:rPr>
          <w:b/>
        </w:rPr>
      </w:pPr>
    </w:p>
    <w:p w14:paraId="2706ED6F" w14:textId="0919352D" w:rsidR="00B13708" w:rsidRDefault="00B470DE" w:rsidP="00F47899">
      <w:pPr>
        <w:pStyle w:val="BodyText"/>
      </w:pPr>
      <w:r>
        <w:t xml:space="preserve">The </w:t>
      </w:r>
      <w:proofErr w:type="spellStart"/>
      <w:r>
        <w:t>Insite</w:t>
      </w:r>
      <w:proofErr w:type="spellEnd"/>
      <w:r>
        <w:t xml:space="preserve"> M</w:t>
      </w:r>
      <w:r w:rsidR="00B13708">
        <w:t xml:space="preserve">apping provided detailed information about activities in the Visitor Centre and raised </w:t>
      </w:r>
      <w:r w:rsidR="00BF6188">
        <w:t>the issues</w:t>
      </w:r>
      <w:r w:rsidR="00B13708">
        <w:t xml:space="preserve"> discussed above. The entry to </w:t>
      </w:r>
      <w:r w:rsidR="00BB3582">
        <w:t>the</w:t>
      </w:r>
      <w:r w:rsidR="00B13708">
        <w:t xml:space="preserve"> Centre contains many different signs and objects and these </w:t>
      </w:r>
      <w:r w:rsidR="00BF6188">
        <w:t>have originally been placed there</w:t>
      </w:r>
      <w:r w:rsidR="00B13708">
        <w:t xml:space="preserve"> for a purpose</w:t>
      </w:r>
      <w:r w:rsidR="00BF6188">
        <w:t xml:space="preserve"> not known to the researcher</w:t>
      </w:r>
      <w:r w:rsidR="00B13708">
        <w:t>.</w:t>
      </w:r>
    </w:p>
    <w:p w14:paraId="65A94B52" w14:textId="77777777" w:rsidR="00B13708" w:rsidRDefault="00B13708" w:rsidP="00F47899">
      <w:pPr>
        <w:pStyle w:val="BodyText"/>
      </w:pPr>
    </w:p>
    <w:p w14:paraId="1CC91A8C" w14:textId="0C0D0E29" w:rsidR="00BF6188" w:rsidRDefault="00BF6188" w:rsidP="00F47899">
      <w:pPr>
        <w:pStyle w:val="BodyText"/>
      </w:pPr>
      <w:r>
        <w:t xml:space="preserve">While acknowledging that one workshop and one observation visit is not a comprehensive base for redesigning the </w:t>
      </w:r>
      <w:r w:rsidR="00F47899">
        <w:t xml:space="preserve">whole </w:t>
      </w:r>
      <w:r>
        <w:t>Visitor Centre, there are some changes that could be made, for it to serve the main visitors more effectively.</w:t>
      </w:r>
      <w:r w:rsidR="00B13708">
        <w:t xml:space="preserve"> </w:t>
      </w:r>
      <w:r w:rsidR="00F47899">
        <w:t xml:space="preserve">Every object, sign and space at the entrance and inside the building needs to be considered for what it contributes to the purpose of the Centre and which visitor group(s) it is addressing. </w:t>
      </w:r>
      <w:r w:rsidR="005C30A3">
        <w:t>This is what is suggested:</w:t>
      </w:r>
    </w:p>
    <w:p w14:paraId="645376B3" w14:textId="77777777" w:rsidR="001003AE" w:rsidRDefault="001003AE" w:rsidP="00F47899">
      <w:pPr>
        <w:pStyle w:val="BodyText"/>
      </w:pPr>
    </w:p>
    <w:p w14:paraId="6A0C3F6E" w14:textId="79011D71" w:rsidR="00BF6188" w:rsidRDefault="009E6EDA" w:rsidP="00F47899">
      <w:pPr>
        <w:pStyle w:val="BodyText"/>
      </w:pPr>
      <w:r>
        <w:t xml:space="preserve">Simplify and open the space </w:t>
      </w:r>
      <w:r w:rsidR="00BF6188">
        <w:t>at the entrance</w:t>
      </w:r>
      <w:r w:rsidR="00C50A3F">
        <w:t xml:space="preserve"> to make</w:t>
      </w:r>
      <w:r w:rsidR="00F47899">
        <w:t xml:space="preserve"> areas that are </w:t>
      </w:r>
      <w:r w:rsidR="00C50A3F">
        <w:t xml:space="preserve">more visible and related to particular interests. </w:t>
      </w:r>
      <w:r w:rsidR="00F47899">
        <w:t xml:space="preserve">This assumes experienced volunteers can move within this larger space to answer questions, direct visitors, take fees and sell goods. </w:t>
      </w:r>
      <w:r w:rsidR="00C50A3F">
        <w:t>This is what they are often doing at present.</w:t>
      </w:r>
    </w:p>
    <w:p w14:paraId="08B9C71A" w14:textId="77777777" w:rsidR="00C50A3F" w:rsidRDefault="00C50A3F" w:rsidP="00F47899">
      <w:pPr>
        <w:pStyle w:val="BodyText"/>
      </w:pPr>
    </w:p>
    <w:p w14:paraId="50DF9546" w14:textId="7A0E1308" w:rsidR="006A01B7" w:rsidRDefault="00BF6188" w:rsidP="00F47899">
      <w:pPr>
        <w:pStyle w:val="BodyText"/>
      </w:pPr>
      <w:r>
        <w:t>Move the information desk to be near the ramp into the wetlands</w:t>
      </w:r>
      <w:r w:rsidR="001C28E5">
        <w:t xml:space="preserve"> </w:t>
      </w:r>
      <w:r w:rsidR="00C50A3F">
        <w:t>and take away the metal ‘gates’. This improves the ‘flow’ and places the desk at a point where entry fees are expected. The ‘shop; that contains objects for children and vending machines should be nearby (where it is currently) and some wall and display space relevant to the education and group activities for childre</w:t>
      </w:r>
      <w:r w:rsidR="006A01B7">
        <w:t>n. Map</w:t>
      </w:r>
      <w:r w:rsidR="005C30A3">
        <w:t>s and brochures about creative/</w:t>
      </w:r>
      <w:r w:rsidR="006A01B7">
        <w:t xml:space="preserve">educational activities </w:t>
      </w:r>
      <w:r w:rsidR="00C50A3F">
        <w:t>belong here and a few beanbags for reading/browsing closer to the wall might delineate this area</w:t>
      </w:r>
      <w:r w:rsidR="006A01B7">
        <w:t xml:space="preserve">. The wall space that is most visible </w:t>
      </w:r>
      <w:r w:rsidR="005C30A3">
        <w:t xml:space="preserve">is about 6 </w:t>
      </w:r>
      <w:proofErr w:type="spellStart"/>
      <w:r w:rsidR="005C30A3">
        <w:t>metres</w:t>
      </w:r>
      <w:proofErr w:type="spellEnd"/>
      <w:r w:rsidR="005C30A3">
        <w:t xml:space="preserve"> into the Centre on the right hand wall. This is best used for a</w:t>
      </w:r>
      <w:r w:rsidR="006A01B7">
        <w:t xml:space="preserve"> screen</w:t>
      </w:r>
      <w:r w:rsidR="00C50A3F">
        <w:t xml:space="preserve"> </w:t>
      </w:r>
      <w:r w:rsidR="006A01B7">
        <w:t xml:space="preserve">of information about current activities and a board with big lettering about entry fees. </w:t>
      </w:r>
    </w:p>
    <w:p w14:paraId="2883D8A6" w14:textId="77777777" w:rsidR="006A01B7" w:rsidRDefault="006A01B7" w:rsidP="00F47899">
      <w:pPr>
        <w:pStyle w:val="BodyText"/>
      </w:pPr>
    </w:p>
    <w:p w14:paraId="6945116D" w14:textId="4D16251E" w:rsidR="00BF6188" w:rsidRDefault="006A01B7" w:rsidP="00F47899">
      <w:pPr>
        <w:pStyle w:val="BodyText"/>
        <w:rPr>
          <w:szCs w:val="22"/>
        </w:rPr>
      </w:pPr>
      <w:r>
        <w:t xml:space="preserve">The corner that is the current location for the reception desk could focus on specific information and images about bird, animals, wetlands etc. This includes gifts for adults and the brochures about </w:t>
      </w:r>
      <w:r w:rsidR="00C50A3F">
        <w:t xml:space="preserve"> </w:t>
      </w:r>
      <w:r w:rsidRPr="003A0870">
        <w:rPr>
          <w:szCs w:val="22"/>
        </w:rPr>
        <w:t>‘Best and beautiful places’</w:t>
      </w:r>
      <w:r>
        <w:rPr>
          <w:szCs w:val="22"/>
        </w:rPr>
        <w:t>. If there is room, a small table and chairs could encourage adult visitors likely to b</w:t>
      </w:r>
      <w:r w:rsidR="00C06A4C">
        <w:rPr>
          <w:szCs w:val="22"/>
        </w:rPr>
        <w:t xml:space="preserve">e researchers or photographers </w:t>
      </w:r>
      <w:r>
        <w:rPr>
          <w:szCs w:val="22"/>
        </w:rPr>
        <w:t>to fill in the log book and take a closer look at any dis</w:t>
      </w:r>
      <w:r w:rsidR="00E61920">
        <w:rPr>
          <w:szCs w:val="22"/>
        </w:rPr>
        <w:t>plays of recent work by others on shelving</w:t>
      </w:r>
      <w:r w:rsidR="005C30A3">
        <w:rPr>
          <w:szCs w:val="22"/>
        </w:rPr>
        <w:t>,</w:t>
      </w:r>
      <w:r w:rsidR="00E61920">
        <w:rPr>
          <w:szCs w:val="22"/>
        </w:rPr>
        <w:t xml:space="preserve"> or informal information left ther</w:t>
      </w:r>
      <w:r w:rsidR="00C06A4C">
        <w:rPr>
          <w:szCs w:val="22"/>
        </w:rPr>
        <w:t>e about relevant exhibitions and events</w:t>
      </w:r>
      <w:r w:rsidR="00E61920">
        <w:rPr>
          <w:szCs w:val="22"/>
        </w:rPr>
        <w:t xml:space="preserve"> in Newcastle and the Hunter. The screen showing donated images under the large wall sign coul</w:t>
      </w:r>
      <w:r w:rsidR="00B470DE">
        <w:rPr>
          <w:szCs w:val="22"/>
        </w:rPr>
        <w:t>d also be viewed from this corn</w:t>
      </w:r>
      <w:r w:rsidR="00E61920">
        <w:rPr>
          <w:szCs w:val="22"/>
        </w:rPr>
        <w:t xml:space="preserve">er. On the lowest shelves, the tourism information that the Centre provides would be available. </w:t>
      </w:r>
    </w:p>
    <w:p w14:paraId="3F16E39E" w14:textId="77777777" w:rsidR="00E61920" w:rsidRDefault="00E61920" w:rsidP="00F47899">
      <w:pPr>
        <w:pStyle w:val="BodyText"/>
        <w:rPr>
          <w:szCs w:val="22"/>
        </w:rPr>
      </w:pPr>
    </w:p>
    <w:p w14:paraId="08DAF35A" w14:textId="218B3E66" w:rsidR="00DE4B6E" w:rsidRDefault="00E61920" w:rsidP="00F47899">
      <w:pPr>
        <w:pStyle w:val="BodyText"/>
        <w:rPr>
          <w:szCs w:val="22"/>
        </w:rPr>
      </w:pPr>
      <w:r>
        <w:rPr>
          <w:szCs w:val="22"/>
        </w:rPr>
        <w:t xml:space="preserve">This scheme allows some changes to the </w:t>
      </w:r>
      <w:r w:rsidR="00B470DE">
        <w:rPr>
          <w:szCs w:val="22"/>
        </w:rPr>
        <w:t xml:space="preserve">area </w:t>
      </w:r>
      <w:r>
        <w:rPr>
          <w:szCs w:val="22"/>
        </w:rPr>
        <w:t xml:space="preserve">left </w:t>
      </w:r>
      <w:r w:rsidR="00B470DE">
        <w:rPr>
          <w:szCs w:val="22"/>
        </w:rPr>
        <w:t xml:space="preserve">of the entrance door </w:t>
      </w:r>
      <w:r w:rsidR="007E6582">
        <w:rPr>
          <w:szCs w:val="22"/>
        </w:rPr>
        <w:t xml:space="preserve">currently housing reptiles, </w:t>
      </w:r>
      <w:r w:rsidR="00B470DE">
        <w:rPr>
          <w:szCs w:val="22"/>
        </w:rPr>
        <w:t xml:space="preserve">which </w:t>
      </w:r>
      <w:r>
        <w:rPr>
          <w:szCs w:val="22"/>
        </w:rPr>
        <w:t>could be opened up by placing the showcases in a</w:t>
      </w:r>
      <w:r w:rsidR="006C03E1">
        <w:rPr>
          <w:szCs w:val="22"/>
        </w:rPr>
        <w:t xml:space="preserve"> large</w:t>
      </w:r>
      <w:r>
        <w:rPr>
          <w:szCs w:val="22"/>
        </w:rPr>
        <w:t xml:space="preserve"> arc. It would have the advantage of </w:t>
      </w:r>
    </w:p>
    <w:p w14:paraId="3E1A983E" w14:textId="77777777" w:rsidR="00DE4B6E" w:rsidRDefault="00DE4B6E" w:rsidP="00F47899">
      <w:pPr>
        <w:pStyle w:val="BodyText"/>
        <w:rPr>
          <w:szCs w:val="22"/>
        </w:rPr>
      </w:pPr>
    </w:p>
    <w:p w14:paraId="6C26F5C5" w14:textId="7CB61ACA" w:rsidR="00E61920" w:rsidRDefault="00E61920" w:rsidP="00F47899">
      <w:pPr>
        <w:pStyle w:val="BodyText"/>
        <w:rPr>
          <w:szCs w:val="22"/>
        </w:rPr>
      </w:pPr>
      <w:proofErr w:type="gramStart"/>
      <w:r>
        <w:rPr>
          <w:szCs w:val="22"/>
        </w:rPr>
        <w:t>pro</w:t>
      </w:r>
      <w:r w:rsidR="007E6582">
        <w:rPr>
          <w:szCs w:val="22"/>
        </w:rPr>
        <w:t>viding</w:t>
      </w:r>
      <w:proofErr w:type="gramEnd"/>
      <w:r w:rsidR="007E6582">
        <w:rPr>
          <w:szCs w:val="22"/>
        </w:rPr>
        <w:t xml:space="preserve"> more space for the educational</w:t>
      </w:r>
      <w:r>
        <w:rPr>
          <w:szCs w:val="22"/>
        </w:rPr>
        <w:t xml:space="preserve"> sessions. A scr</w:t>
      </w:r>
      <w:r w:rsidR="007E6582">
        <w:rPr>
          <w:szCs w:val="22"/>
        </w:rPr>
        <w:t>een in this area</w:t>
      </w:r>
      <w:r w:rsidR="006C03E1">
        <w:rPr>
          <w:szCs w:val="22"/>
        </w:rPr>
        <w:t xml:space="preserve"> </w:t>
      </w:r>
      <w:r>
        <w:rPr>
          <w:szCs w:val="22"/>
        </w:rPr>
        <w:t>could show the more dramatic images of animal behavior and summary information</w:t>
      </w:r>
      <w:r w:rsidR="00C06A4C">
        <w:rPr>
          <w:szCs w:val="22"/>
        </w:rPr>
        <w:t>, for example</w:t>
      </w:r>
      <w:r>
        <w:rPr>
          <w:szCs w:val="22"/>
        </w:rPr>
        <w:t xml:space="preserve"> brochures about adventurous activities at the Centre, including canoeing, orienteering etc.  This space attracts those wanting experience of the animals as well as their own adventures. The volunteers can see clearly what visitors are looking at and assist them, as they do now. The end of the arc, where visitors turn left to the deck and café, may be a good plac</w:t>
      </w:r>
      <w:r w:rsidR="00C06A4C">
        <w:rPr>
          <w:szCs w:val="22"/>
        </w:rPr>
        <w:t>e to locate a</w:t>
      </w:r>
      <w:r w:rsidR="00EE31E2">
        <w:rPr>
          <w:szCs w:val="22"/>
        </w:rPr>
        <w:t xml:space="preserve"> payment box.</w:t>
      </w:r>
    </w:p>
    <w:p w14:paraId="055EFB74" w14:textId="77777777" w:rsidR="00EE31E2" w:rsidRDefault="00EE31E2" w:rsidP="00F47899">
      <w:pPr>
        <w:pStyle w:val="BodyText"/>
        <w:rPr>
          <w:szCs w:val="22"/>
        </w:rPr>
      </w:pPr>
    </w:p>
    <w:p w14:paraId="27E13A6E" w14:textId="4A17F258" w:rsidR="00EE31E2" w:rsidRDefault="00EE31E2" w:rsidP="00F47899">
      <w:pPr>
        <w:pStyle w:val="BodyText"/>
        <w:rPr>
          <w:szCs w:val="22"/>
        </w:rPr>
      </w:pPr>
      <w:r>
        <w:rPr>
          <w:szCs w:val="22"/>
        </w:rPr>
        <w:t>Additional kinds of information needed by volunteers</w:t>
      </w:r>
      <w:r w:rsidR="00240530">
        <w:rPr>
          <w:szCs w:val="22"/>
        </w:rPr>
        <w:t xml:space="preserve"> to answer queries</w:t>
      </w:r>
      <w:r w:rsidR="006C03E1">
        <w:rPr>
          <w:szCs w:val="22"/>
        </w:rPr>
        <w:t xml:space="preserve"> should be available at the</w:t>
      </w:r>
      <w:r>
        <w:rPr>
          <w:szCs w:val="22"/>
        </w:rPr>
        <w:t xml:space="preserve"> reception desk but not necessarily on display. Ex</w:t>
      </w:r>
      <w:r w:rsidR="00240530">
        <w:rPr>
          <w:szCs w:val="22"/>
        </w:rPr>
        <w:t>amples are the orienteering map</w:t>
      </w:r>
      <w:r>
        <w:rPr>
          <w:szCs w:val="22"/>
        </w:rPr>
        <w:t>, list of prices for hire of rooms, information about the café</w:t>
      </w:r>
      <w:r w:rsidR="00240530">
        <w:rPr>
          <w:szCs w:val="22"/>
        </w:rPr>
        <w:t xml:space="preserve"> and catering</w:t>
      </w:r>
      <w:r w:rsidR="00C06A4C">
        <w:rPr>
          <w:szCs w:val="22"/>
        </w:rPr>
        <w:t xml:space="preserve"> and special events hire, for example the c</w:t>
      </w:r>
      <w:r>
        <w:rPr>
          <w:szCs w:val="22"/>
        </w:rPr>
        <w:t>hapel. Removing this information from view focuses visitors on the material that is designed for them, in the areas most likely to attract them.</w:t>
      </w:r>
    </w:p>
    <w:p w14:paraId="66C975E1" w14:textId="77777777" w:rsidR="00EE31E2" w:rsidRDefault="00EE31E2" w:rsidP="00F47899">
      <w:pPr>
        <w:pStyle w:val="BodyText"/>
        <w:rPr>
          <w:szCs w:val="22"/>
        </w:rPr>
      </w:pPr>
    </w:p>
    <w:p w14:paraId="631CE6A6" w14:textId="3279BC0A" w:rsidR="005D1F3B" w:rsidRDefault="00EE31E2" w:rsidP="00F47899">
      <w:pPr>
        <w:pStyle w:val="BodyText"/>
        <w:rPr>
          <w:szCs w:val="22"/>
        </w:rPr>
      </w:pPr>
      <w:r>
        <w:rPr>
          <w:szCs w:val="22"/>
        </w:rPr>
        <w:t>If you adopt the perspective of each of the visitor groupings in turn, some signs or objects at the entrance or within the Cen</w:t>
      </w:r>
      <w:r w:rsidR="00240530">
        <w:rPr>
          <w:szCs w:val="22"/>
        </w:rPr>
        <w:t>t</w:t>
      </w:r>
      <w:r>
        <w:rPr>
          <w:szCs w:val="22"/>
        </w:rPr>
        <w:t>re jump out as being inappropriate</w:t>
      </w:r>
      <w:r w:rsidR="00240530">
        <w:rPr>
          <w:szCs w:val="22"/>
        </w:rPr>
        <w:t xml:space="preserve"> or even discouraging. These should be repositioned to a relevant place in the Centre. </w:t>
      </w:r>
      <w:r>
        <w:rPr>
          <w:szCs w:val="22"/>
        </w:rPr>
        <w:t xml:space="preserve"> </w:t>
      </w:r>
      <w:r w:rsidR="00240530">
        <w:rPr>
          <w:szCs w:val="22"/>
        </w:rPr>
        <w:t xml:space="preserve">For example, a family group excited to be coming for a canoe trip may be puzzled at </w:t>
      </w:r>
      <w:r w:rsidR="00DE70FF">
        <w:rPr>
          <w:szCs w:val="22"/>
        </w:rPr>
        <w:t>a sign that suggests</w:t>
      </w:r>
      <w:r w:rsidR="00240530">
        <w:rPr>
          <w:szCs w:val="22"/>
        </w:rPr>
        <w:t xml:space="preserve"> they </w:t>
      </w:r>
      <w:r w:rsidR="00DE70FF">
        <w:rPr>
          <w:szCs w:val="22"/>
        </w:rPr>
        <w:t>become still and focus on the senses.</w:t>
      </w:r>
      <w:r w:rsidR="00EC0052">
        <w:rPr>
          <w:szCs w:val="22"/>
        </w:rPr>
        <w:t xml:space="preserve"> Yet t</w:t>
      </w:r>
      <w:r w:rsidR="00240530">
        <w:rPr>
          <w:szCs w:val="22"/>
        </w:rPr>
        <w:t xml:space="preserve">his sign may be very fitting on a path that leads to one of the beautiful, quiet places or in making visitors aware of </w:t>
      </w:r>
      <w:r w:rsidR="00DE70FF">
        <w:rPr>
          <w:szCs w:val="22"/>
        </w:rPr>
        <w:t xml:space="preserve">the sensory garden around them. </w:t>
      </w:r>
      <w:r>
        <w:rPr>
          <w:szCs w:val="22"/>
        </w:rPr>
        <w:t xml:space="preserve">Signs </w:t>
      </w:r>
      <w:r w:rsidR="00DE70FF">
        <w:rPr>
          <w:szCs w:val="22"/>
        </w:rPr>
        <w:t xml:space="preserve">and objects </w:t>
      </w:r>
      <w:r>
        <w:rPr>
          <w:szCs w:val="22"/>
        </w:rPr>
        <w:t xml:space="preserve">that are </w:t>
      </w:r>
      <w:r w:rsidR="00DE70FF">
        <w:rPr>
          <w:szCs w:val="22"/>
        </w:rPr>
        <w:t xml:space="preserve">out of date </w:t>
      </w:r>
      <w:r>
        <w:rPr>
          <w:szCs w:val="22"/>
        </w:rPr>
        <w:t>should be removed.</w:t>
      </w:r>
    </w:p>
    <w:p w14:paraId="66C96B35" w14:textId="1DDEA375" w:rsidR="005D1F3B" w:rsidRPr="005D1F3B" w:rsidRDefault="005D1F3B" w:rsidP="005D1F3B">
      <w:pPr>
        <w:pStyle w:val="Heading1"/>
      </w:pPr>
      <w:r>
        <w:t>Payment</w:t>
      </w:r>
    </w:p>
    <w:p w14:paraId="208F82CC" w14:textId="77777777" w:rsidR="00BF6188" w:rsidRDefault="00BF6188" w:rsidP="00F47899">
      <w:pPr>
        <w:pStyle w:val="BodyText"/>
      </w:pPr>
    </w:p>
    <w:p w14:paraId="7F150EC2" w14:textId="01317515" w:rsidR="00DE70FF" w:rsidRDefault="00DE70FF" w:rsidP="00F47899">
      <w:pPr>
        <w:pStyle w:val="BodyText"/>
      </w:pPr>
      <w:r>
        <w:t xml:space="preserve">In most cultural and environmental sites payment is an issue. </w:t>
      </w:r>
      <w:r w:rsidR="00710864">
        <w:t xml:space="preserve">Volunteers were very aware of this at the Hunter Wetlands Centre. </w:t>
      </w:r>
      <w:r>
        <w:t xml:space="preserve">It is important to be very clear about this </w:t>
      </w:r>
      <w:r w:rsidR="005D1F3B">
        <w:t xml:space="preserve">when communicating to visitors, especially at the entrance, </w:t>
      </w:r>
      <w:r>
        <w:t xml:space="preserve">so people can make choices and not be anxious or embarrassed. </w:t>
      </w:r>
    </w:p>
    <w:p w14:paraId="39722530" w14:textId="77777777" w:rsidR="00036E39" w:rsidRDefault="00036E39" w:rsidP="00F47899">
      <w:pPr>
        <w:pStyle w:val="BodyText"/>
      </w:pPr>
    </w:p>
    <w:p w14:paraId="18829DB0" w14:textId="5580D328" w:rsidR="009F4DEC" w:rsidRDefault="009F4DEC" w:rsidP="00F47899">
      <w:pPr>
        <w:pStyle w:val="BodyText"/>
      </w:pPr>
      <w:r>
        <w:t>One suggestion is to define three</w:t>
      </w:r>
      <w:r w:rsidR="00DE70FF">
        <w:t xml:space="preserve"> kinds of payment: </w:t>
      </w:r>
    </w:p>
    <w:p w14:paraId="1D4F4FED" w14:textId="77777777" w:rsidR="00DE4B6E" w:rsidRDefault="00DE4B6E" w:rsidP="00F47899">
      <w:pPr>
        <w:pStyle w:val="BodyText"/>
      </w:pPr>
    </w:p>
    <w:p w14:paraId="1571565B" w14:textId="77777777" w:rsidR="009F4DEC" w:rsidRDefault="00DE70FF" w:rsidP="009F4DEC">
      <w:pPr>
        <w:pStyle w:val="BodyText"/>
        <w:numPr>
          <w:ilvl w:val="0"/>
          <w:numId w:val="18"/>
        </w:numPr>
      </w:pPr>
      <w:proofErr w:type="gramStart"/>
      <w:r>
        <w:t>a</w:t>
      </w:r>
      <w:proofErr w:type="gramEnd"/>
      <w:r>
        <w:t xml:space="preserve"> contribution of $1 from those over 16 who come to the Visitor Centre building and café. </w:t>
      </w:r>
    </w:p>
    <w:p w14:paraId="07EE6916" w14:textId="701CCF99" w:rsidR="009F4DEC" w:rsidRDefault="009F4DEC" w:rsidP="009F4DEC">
      <w:pPr>
        <w:pStyle w:val="BodyText"/>
        <w:numPr>
          <w:ilvl w:val="0"/>
          <w:numId w:val="18"/>
        </w:numPr>
      </w:pPr>
      <w:r>
        <w:t>A fee of $5 for those over 16 who visit the grounds of the Wetlands</w:t>
      </w:r>
    </w:p>
    <w:p w14:paraId="3F5D298A" w14:textId="25578912" w:rsidR="00036E39" w:rsidRDefault="009F4DEC" w:rsidP="009F4DEC">
      <w:pPr>
        <w:pStyle w:val="BodyText"/>
        <w:numPr>
          <w:ilvl w:val="0"/>
          <w:numId w:val="18"/>
        </w:numPr>
      </w:pPr>
      <w:r>
        <w:t>A hiring fee for those who use canoes (or other spec</w:t>
      </w:r>
      <w:r w:rsidR="00C06A4C">
        <w:t>ial equipment/tours</w:t>
      </w:r>
      <w:r>
        <w:t>)</w:t>
      </w:r>
    </w:p>
    <w:p w14:paraId="06BA02EE" w14:textId="77777777" w:rsidR="00DE4B6E" w:rsidRDefault="00DE4B6E" w:rsidP="009F4DEC">
      <w:pPr>
        <w:pStyle w:val="BodyText"/>
      </w:pPr>
    </w:p>
    <w:p w14:paraId="76F12E91" w14:textId="77777777" w:rsidR="00D7633A" w:rsidRDefault="009F4DEC" w:rsidP="009F4DEC">
      <w:pPr>
        <w:pStyle w:val="BodyText"/>
      </w:pPr>
      <w:r>
        <w:t xml:space="preserve">The different costs should be made clear on the outside wall at </w:t>
      </w:r>
      <w:r w:rsidR="00DE4B6E">
        <w:t xml:space="preserve">the entrance, </w:t>
      </w:r>
      <w:r>
        <w:t>at the reception desk near the ramp to</w:t>
      </w:r>
      <w:r w:rsidR="00EB705C">
        <w:t xml:space="preserve"> the w</w:t>
      </w:r>
      <w:r w:rsidR="00710864">
        <w:t>etlands and</w:t>
      </w:r>
      <w:r>
        <w:t xml:space="preserve"> at </w:t>
      </w:r>
      <w:r w:rsidR="005D1F3B">
        <w:t>the shed where canoes are hired</w:t>
      </w:r>
      <w:r>
        <w:t xml:space="preserve">. </w:t>
      </w:r>
    </w:p>
    <w:p w14:paraId="600398C8" w14:textId="77777777" w:rsidR="00D7633A" w:rsidRDefault="00D7633A" w:rsidP="009F4DEC">
      <w:pPr>
        <w:pStyle w:val="BodyText"/>
      </w:pPr>
    </w:p>
    <w:p w14:paraId="050910DE" w14:textId="77777777" w:rsidR="00D7633A" w:rsidRDefault="00D7633A" w:rsidP="009F4DEC">
      <w:pPr>
        <w:pStyle w:val="BodyText"/>
      </w:pPr>
    </w:p>
    <w:p w14:paraId="47D8D0D1" w14:textId="77777777" w:rsidR="00D7633A" w:rsidRDefault="00D7633A" w:rsidP="009F4DEC">
      <w:pPr>
        <w:pStyle w:val="BodyText"/>
      </w:pPr>
    </w:p>
    <w:p w14:paraId="6C26A3B9" w14:textId="1D945EBF" w:rsidR="00036E39" w:rsidRDefault="00DE4B6E" w:rsidP="009F4DEC">
      <w:pPr>
        <w:pStyle w:val="BodyText"/>
      </w:pPr>
      <w:r>
        <w:t xml:space="preserve">It will require: </w:t>
      </w:r>
    </w:p>
    <w:p w14:paraId="1294B7B0" w14:textId="77777777" w:rsidR="00036E39" w:rsidRDefault="00036E39" w:rsidP="009F4DEC">
      <w:pPr>
        <w:pStyle w:val="BodyText"/>
      </w:pPr>
    </w:p>
    <w:p w14:paraId="474D51D2" w14:textId="1593095C" w:rsidR="00BB3582" w:rsidRPr="00C06A4C" w:rsidRDefault="009F4DEC" w:rsidP="00C06A4C">
      <w:pPr>
        <w:pStyle w:val="BodyText"/>
        <w:numPr>
          <w:ilvl w:val="0"/>
          <w:numId w:val="19"/>
        </w:numPr>
        <w:rPr>
          <w:i/>
        </w:rPr>
      </w:pPr>
      <w:r>
        <w:t>A</w:t>
      </w:r>
      <w:r w:rsidR="00BF6188">
        <w:t xml:space="preserve"> payment box and sign for those remaining in the Visitor Centre/café</w:t>
      </w:r>
      <w:r w:rsidR="00C06A4C">
        <w:t>, for example</w:t>
      </w:r>
      <w:r w:rsidR="001C28E5">
        <w:t xml:space="preserve"> </w:t>
      </w:r>
      <w:r>
        <w:rPr>
          <w:i/>
        </w:rPr>
        <w:t>Visitor Centre and</w:t>
      </w:r>
      <w:r w:rsidR="00BB3582" w:rsidRPr="009F4DEC">
        <w:rPr>
          <w:i/>
        </w:rPr>
        <w:t xml:space="preserve"> </w:t>
      </w:r>
      <w:r w:rsidR="00BB3582" w:rsidRPr="00C06A4C">
        <w:rPr>
          <w:i/>
        </w:rPr>
        <w:t>café  $1 (children under 16 years free)</w:t>
      </w:r>
    </w:p>
    <w:p w14:paraId="781F3576" w14:textId="160B74B7" w:rsidR="00BB3582" w:rsidRPr="009F4DEC" w:rsidRDefault="00BF6188" w:rsidP="00710864">
      <w:pPr>
        <w:pStyle w:val="BodyText"/>
        <w:numPr>
          <w:ilvl w:val="0"/>
          <w:numId w:val="19"/>
        </w:numPr>
        <w:rPr>
          <w:i/>
        </w:rPr>
      </w:pPr>
      <w:r>
        <w:t>A separa</w:t>
      </w:r>
      <w:r w:rsidR="009F4DEC">
        <w:t xml:space="preserve">te sign at the </w:t>
      </w:r>
      <w:proofErr w:type="spellStart"/>
      <w:r w:rsidR="009F4DEC">
        <w:t>rampway</w:t>
      </w:r>
      <w:proofErr w:type="spellEnd"/>
      <w:r w:rsidR="00710864">
        <w:t>/reception desk</w:t>
      </w:r>
      <w:r w:rsidR="00C06A4C">
        <w:t xml:space="preserve"> for example</w:t>
      </w:r>
      <w:r w:rsidR="00BB3582">
        <w:t xml:space="preserve"> </w:t>
      </w:r>
      <w:r w:rsidR="00BB3582" w:rsidRPr="009F4DEC">
        <w:rPr>
          <w:i/>
        </w:rPr>
        <w:t>Entry to grounds</w:t>
      </w:r>
      <w:r w:rsidRPr="009F4DEC">
        <w:rPr>
          <w:i/>
        </w:rPr>
        <w:t xml:space="preserve"> </w:t>
      </w:r>
      <w:r w:rsidR="00BB3582" w:rsidRPr="009F4DEC">
        <w:rPr>
          <w:i/>
        </w:rPr>
        <w:t>$5 (children under 16 years free)</w:t>
      </w:r>
      <w:r w:rsidR="005D1F3B">
        <w:rPr>
          <w:i/>
        </w:rPr>
        <w:t xml:space="preserve"> Groups </w:t>
      </w:r>
      <w:r w:rsidR="00BB3582" w:rsidRPr="009F4DEC">
        <w:rPr>
          <w:i/>
        </w:rPr>
        <w:t xml:space="preserve">$20 </w:t>
      </w:r>
    </w:p>
    <w:p w14:paraId="29BE22BD" w14:textId="678FCF98" w:rsidR="001C28E5" w:rsidRDefault="009F4DEC" w:rsidP="00710864">
      <w:pPr>
        <w:pStyle w:val="BodyText"/>
        <w:numPr>
          <w:ilvl w:val="0"/>
          <w:numId w:val="19"/>
        </w:numPr>
      </w:pPr>
      <w:r>
        <w:t xml:space="preserve">A list at the </w:t>
      </w:r>
      <w:r w:rsidR="00710864">
        <w:t xml:space="preserve">outside </w:t>
      </w:r>
      <w:r>
        <w:t>doorway to the V</w:t>
      </w:r>
      <w:r w:rsidR="001C28E5">
        <w:t>isitor</w:t>
      </w:r>
      <w:r>
        <w:t xml:space="preserve"> C</w:t>
      </w:r>
      <w:r w:rsidR="00710864">
        <w:t xml:space="preserve">entre </w:t>
      </w:r>
      <w:r w:rsidR="007E6582">
        <w:t>that gives details such as</w:t>
      </w:r>
      <w:r w:rsidR="001C28E5">
        <w:t>,</w:t>
      </w:r>
    </w:p>
    <w:p w14:paraId="3B0AECC5" w14:textId="5C7F24D0" w:rsidR="009E6EDA" w:rsidRPr="00710864" w:rsidRDefault="00710864" w:rsidP="00D7633A">
      <w:pPr>
        <w:pStyle w:val="BodyText"/>
        <w:ind w:left="1701"/>
        <w:rPr>
          <w:i/>
        </w:rPr>
      </w:pPr>
      <w:r>
        <w:tab/>
      </w:r>
      <w:r w:rsidR="001C28E5" w:rsidRPr="00710864">
        <w:rPr>
          <w:i/>
        </w:rPr>
        <w:t xml:space="preserve">Fees: </w:t>
      </w:r>
      <w:r w:rsidR="00BF6188" w:rsidRPr="00710864">
        <w:rPr>
          <w:i/>
        </w:rPr>
        <w:t xml:space="preserve"> </w:t>
      </w:r>
    </w:p>
    <w:p w14:paraId="67E4B9C2" w14:textId="05CECF9F" w:rsidR="001C28E5" w:rsidRPr="00710864" w:rsidRDefault="00710864" w:rsidP="00D7633A">
      <w:pPr>
        <w:pStyle w:val="BodyText"/>
        <w:ind w:left="1701"/>
        <w:rPr>
          <w:i/>
        </w:rPr>
      </w:pPr>
      <w:r w:rsidRPr="00710864">
        <w:rPr>
          <w:i/>
        </w:rPr>
        <w:tab/>
      </w:r>
      <w:r w:rsidR="001C28E5" w:rsidRPr="00710864">
        <w:rPr>
          <w:i/>
        </w:rPr>
        <w:t>Vi</w:t>
      </w:r>
      <w:r w:rsidR="00BB3582" w:rsidRPr="00710864">
        <w:rPr>
          <w:i/>
        </w:rPr>
        <w:t>sitor Centre building   $1</w:t>
      </w:r>
      <w:r w:rsidR="007162FF">
        <w:rPr>
          <w:i/>
        </w:rPr>
        <w:t xml:space="preserve"> (</w:t>
      </w:r>
      <w:r>
        <w:rPr>
          <w:i/>
        </w:rPr>
        <w:t>Members and children under</w:t>
      </w:r>
      <w:r w:rsidR="001C28E5" w:rsidRPr="00710864">
        <w:rPr>
          <w:i/>
        </w:rPr>
        <w:t>16 years free)</w:t>
      </w:r>
    </w:p>
    <w:p w14:paraId="08F8AA11" w14:textId="49E21C32" w:rsidR="00BB3582" w:rsidRPr="00710864" w:rsidRDefault="00710864" w:rsidP="00D7633A">
      <w:pPr>
        <w:pStyle w:val="BodyText"/>
        <w:ind w:left="1701"/>
        <w:rPr>
          <w:i/>
        </w:rPr>
      </w:pPr>
      <w:r w:rsidRPr="00710864">
        <w:rPr>
          <w:i/>
        </w:rPr>
        <w:tab/>
      </w:r>
      <w:r w:rsidR="001C28E5" w:rsidRPr="00710864">
        <w:rPr>
          <w:i/>
        </w:rPr>
        <w:t xml:space="preserve">Entry to grounds for wetlands, boardwalk, playground  </w:t>
      </w:r>
    </w:p>
    <w:p w14:paraId="0594BFD6" w14:textId="69FFB61D" w:rsidR="001C28E5" w:rsidRPr="00710864" w:rsidRDefault="00710864" w:rsidP="00D7633A">
      <w:pPr>
        <w:pStyle w:val="BodyText"/>
        <w:ind w:left="1701"/>
        <w:rPr>
          <w:i/>
        </w:rPr>
      </w:pPr>
      <w:r w:rsidRPr="00710864">
        <w:rPr>
          <w:i/>
        </w:rPr>
        <w:tab/>
      </w:r>
      <w:r w:rsidRPr="00710864">
        <w:rPr>
          <w:i/>
        </w:rPr>
        <w:tab/>
      </w:r>
      <w:r w:rsidR="00BB3582" w:rsidRPr="00710864">
        <w:rPr>
          <w:i/>
        </w:rPr>
        <w:t>$5</w:t>
      </w:r>
      <w:r w:rsidR="001C28E5" w:rsidRPr="00710864">
        <w:rPr>
          <w:i/>
        </w:rPr>
        <w:t xml:space="preserve"> (</w:t>
      </w:r>
      <w:r>
        <w:rPr>
          <w:i/>
        </w:rPr>
        <w:t xml:space="preserve">Members and </w:t>
      </w:r>
      <w:r w:rsidR="001C28E5" w:rsidRPr="00710864">
        <w:rPr>
          <w:i/>
        </w:rPr>
        <w:t>children under 16 years free)</w:t>
      </w:r>
    </w:p>
    <w:p w14:paraId="2C9AB4E1" w14:textId="625B25A2" w:rsidR="00BB3582" w:rsidRDefault="00710864" w:rsidP="00D7633A">
      <w:pPr>
        <w:pStyle w:val="BodyText"/>
        <w:ind w:left="1701"/>
        <w:rPr>
          <w:i/>
        </w:rPr>
      </w:pPr>
      <w:r w:rsidRPr="00710864">
        <w:rPr>
          <w:i/>
        </w:rPr>
        <w:tab/>
      </w:r>
      <w:r w:rsidRPr="00710864">
        <w:rPr>
          <w:i/>
        </w:rPr>
        <w:tab/>
      </w:r>
      <w:r w:rsidR="00BB3582" w:rsidRPr="00710864">
        <w:rPr>
          <w:i/>
        </w:rPr>
        <w:t>$20 groups</w:t>
      </w:r>
    </w:p>
    <w:p w14:paraId="5DBFA52C" w14:textId="086F8AE9" w:rsidR="00710864" w:rsidRDefault="00710864" w:rsidP="00D7633A">
      <w:pPr>
        <w:pStyle w:val="BodyText"/>
        <w:ind w:left="1701"/>
        <w:rPr>
          <w:i/>
        </w:rPr>
      </w:pPr>
      <w:r>
        <w:rPr>
          <w:i/>
        </w:rPr>
        <w:tab/>
      </w:r>
      <w:r>
        <w:rPr>
          <w:i/>
        </w:rPr>
        <w:tab/>
        <w:t xml:space="preserve">Hire of canoes, motor transport </w:t>
      </w:r>
      <w:proofErr w:type="spellStart"/>
      <w:r>
        <w:rPr>
          <w:i/>
        </w:rPr>
        <w:t>etc</w:t>
      </w:r>
      <w:proofErr w:type="spellEnd"/>
      <w:r>
        <w:rPr>
          <w:i/>
        </w:rPr>
        <w:t xml:space="preserve"> see reception desk</w:t>
      </w:r>
    </w:p>
    <w:p w14:paraId="520CCC0C" w14:textId="05057604" w:rsidR="005D1F3B" w:rsidRDefault="005D1F3B" w:rsidP="005D1F3B">
      <w:pPr>
        <w:pStyle w:val="BodyText"/>
        <w:numPr>
          <w:ilvl w:val="0"/>
          <w:numId w:val="20"/>
        </w:numPr>
      </w:pPr>
      <w:r w:rsidRPr="005D1F3B">
        <w:t>A sign at the shed where canoes are hired</w:t>
      </w:r>
      <w:r>
        <w:t>, which details the extra costs.</w:t>
      </w:r>
    </w:p>
    <w:p w14:paraId="1D0EC4FC" w14:textId="77777777" w:rsidR="005118F4" w:rsidRDefault="005118F4" w:rsidP="005118F4">
      <w:pPr>
        <w:pStyle w:val="BodyText"/>
        <w:ind w:left="720"/>
      </w:pPr>
    </w:p>
    <w:p w14:paraId="4FFCD169" w14:textId="63CFB64B" w:rsidR="005D1F3B" w:rsidRPr="005D1F3B" w:rsidRDefault="005118F4" w:rsidP="005D1F3B">
      <w:pPr>
        <w:pStyle w:val="Heading1"/>
      </w:pPr>
      <w:r>
        <w:t>Overall, shift the</w:t>
      </w:r>
      <w:r w:rsidR="005D1F3B">
        <w:t xml:space="preserve"> </w:t>
      </w:r>
      <w:r w:rsidR="00C66C74">
        <w:t xml:space="preserve">focus </w:t>
      </w:r>
      <w:r>
        <w:t xml:space="preserve">in communication </w:t>
      </w:r>
      <w:r w:rsidR="00C66C74">
        <w:t xml:space="preserve">to </w:t>
      </w:r>
      <w:r>
        <w:t>bird and animal</w:t>
      </w:r>
      <w:r w:rsidR="005D1F3B">
        <w:t xml:space="preserve"> </w:t>
      </w:r>
      <w:r w:rsidR="005D1F3B" w:rsidRPr="007B14EE">
        <w:rPr>
          <w:i/>
        </w:rPr>
        <w:t>movement</w:t>
      </w:r>
      <w:r w:rsidRPr="007B14EE">
        <w:rPr>
          <w:i/>
        </w:rPr>
        <w:t>s</w:t>
      </w:r>
      <w:r w:rsidR="005D1F3B" w:rsidRPr="007B14EE">
        <w:rPr>
          <w:i/>
        </w:rPr>
        <w:t xml:space="preserve"> </w:t>
      </w:r>
    </w:p>
    <w:p w14:paraId="1AD57171" w14:textId="508944B4" w:rsidR="005D1F3B" w:rsidRPr="00ED0A96" w:rsidRDefault="001C7B01" w:rsidP="00ED0A96">
      <w:pPr>
        <w:pStyle w:val="MAINbody"/>
        <w:rPr>
          <w:sz w:val="22"/>
          <w:szCs w:val="22"/>
        </w:rPr>
      </w:pPr>
      <w:r w:rsidRPr="00ED0A96">
        <w:rPr>
          <w:sz w:val="22"/>
          <w:szCs w:val="22"/>
        </w:rPr>
        <w:t>Communicating the</w:t>
      </w:r>
      <w:r w:rsidR="005D1F3B" w:rsidRPr="00ED0A96">
        <w:rPr>
          <w:sz w:val="22"/>
          <w:szCs w:val="22"/>
        </w:rPr>
        <w:t xml:space="preserve"> </w:t>
      </w:r>
      <w:r w:rsidR="00ED0A96">
        <w:rPr>
          <w:sz w:val="22"/>
          <w:szCs w:val="22"/>
        </w:rPr>
        <w:t>purpose of the Centre is</w:t>
      </w:r>
      <w:r w:rsidR="003E1BE4" w:rsidRPr="00ED0A96">
        <w:rPr>
          <w:sz w:val="22"/>
          <w:szCs w:val="22"/>
        </w:rPr>
        <w:t xml:space="preserve"> important</w:t>
      </w:r>
      <w:r w:rsidRPr="00ED0A96">
        <w:rPr>
          <w:sz w:val="22"/>
          <w:szCs w:val="22"/>
        </w:rPr>
        <w:t xml:space="preserve"> to </w:t>
      </w:r>
      <w:r w:rsidR="00ED0A96">
        <w:rPr>
          <w:sz w:val="22"/>
          <w:szCs w:val="22"/>
        </w:rPr>
        <w:t>those who work there</w:t>
      </w:r>
      <w:r w:rsidR="00167C47">
        <w:rPr>
          <w:sz w:val="22"/>
          <w:szCs w:val="22"/>
        </w:rPr>
        <w:t xml:space="preserve"> and they prefer</w:t>
      </w:r>
      <w:r w:rsidR="00ED0A96">
        <w:rPr>
          <w:sz w:val="22"/>
          <w:szCs w:val="22"/>
        </w:rPr>
        <w:t xml:space="preserve"> </w:t>
      </w:r>
      <w:r w:rsidRPr="00ED0A96">
        <w:rPr>
          <w:sz w:val="22"/>
          <w:szCs w:val="22"/>
        </w:rPr>
        <w:t>visitors to be actively engaged in understanding the animals and birds</w:t>
      </w:r>
      <w:r w:rsidR="00167C47">
        <w:rPr>
          <w:sz w:val="22"/>
          <w:szCs w:val="22"/>
        </w:rPr>
        <w:t xml:space="preserve">. Some expressed disappointment at people who </w:t>
      </w:r>
      <w:r w:rsidR="00ED0A96">
        <w:rPr>
          <w:sz w:val="22"/>
          <w:szCs w:val="22"/>
        </w:rPr>
        <w:t xml:space="preserve">just sit on the deck and </w:t>
      </w:r>
      <w:r w:rsidR="007E6582">
        <w:rPr>
          <w:sz w:val="22"/>
          <w:szCs w:val="22"/>
        </w:rPr>
        <w:t>treat the wetlands as</w:t>
      </w:r>
      <w:r w:rsidR="00C66C74">
        <w:rPr>
          <w:sz w:val="22"/>
          <w:szCs w:val="22"/>
        </w:rPr>
        <w:t xml:space="preserve"> a backdrop. </w:t>
      </w:r>
      <w:r w:rsidR="007E6582">
        <w:rPr>
          <w:sz w:val="22"/>
          <w:szCs w:val="22"/>
        </w:rPr>
        <w:t>This con</w:t>
      </w:r>
      <w:r w:rsidR="00C06A4C">
        <w:rPr>
          <w:sz w:val="22"/>
          <w:szCs w:val="22"/>
        </w:rPr>
        <w:t>t</w:t>
      </w:r>
      <w:r w:rsidR="007E6582">
        <w:rPr>
          <w:sz w:val="22"/>
          <w:szCs w:val="22"/>
        </w:rPr>
        <w:t xml:space="preserve">rasts with a view that gives the birds a central place where, as one volunteer expressed it, </w:t>
      </w:r>
      <w:r w:rsidR="00C66C74">
        <w:rPr>
          <w:sz w:val="22"/>
          <w:szCs w:val="22"/>
        </w:rPr>
        <w:t>the birds ‘</w:t>
      </w:r>
      <w:r w:rsidRPr="00ED0A96">
        <w:rPr>
          <w:sz w:val="22"/>
          <w:szCs w:val="22"/>
        </w:rPr>
        <w:t>are the residents</w:t>
      </w:r>
      <w:r w:rsidR="003E1BE4" w:rsidRPr="00ED0A96">
        <w:rPr>
          <w:sz w:val="22"/>
          <w:szCs w:val="22"/>
        </w:rPr>
        <w:t>. We</w:t>
      </w:r>
      <w:r w:rsidRPr="00ED0A96">
        <w:rPr>
          <w:sz w:val="22"/>
          <w:szCs w:val="22"/>
        </w:rPr>
        <w:t xml:space="preserve"> are the </w:t>
      </w:r>
      <w:r w:rsidR="005D1F3B" w:rsidRPr="00ED0A96">
        <w:rPr>
          <w:sz w:val="22"/>
          <w:szCs w:val="22"/>
        </w:rPr>
        <w:t>visitors</w:t>
      </w:r>
      <w:r w:rsidRPr="00ED0A96">
        <w:rPr>
          <w:sz w:val="22"/>
          <w:szCs w:val="22"/>
        </w:rPr>
        <w:t>’</w:t>
      </w:r>
      <w:r w:rsidR="00C66C74">
        <w:rPr>
          <w:sz w:val="22"/>
          <w:szCs w:val="22"/>
        </w:rPr>
        <w:t>.</w:t>
      </w:r>
      <w:r w:rsidR="005D1F3B" w:rsidRPr="00ED0A96">
        <w:rPr>
          <w:sz w:val="22"/>
          <w:szCs w:val="22"/>
        </w:rPr>
        <w:t xml:space="preserve">  </w:t>
      </w:r>
    </w:p>
    <w:p w14:paraId="54CA30BB" w14:textId="77777777" w:rsidR="001C28E5" w:rsidRPr="00ED0A96" w:rsidRDefault="001C28E5" w:rsidP="00ED0A96">
      <w:pPr>
        <w:pStyle w:val="MAINbody"/>
        <w:rPr>
          <w:sz w:val="22"/>
          <w:szCs w:val="22"/>
        </w:rPr>
      </w:pPr>
    </w:p>
    <w:p w14:paraId="28238FC5" w14:textId="044ED599" w:rsidR="001169DB" w:rsidRPr="00ED0A96" w:rsidRDefault="00167C47" w:rsidP="00ED0A96">
      <w:pPr>
        <w:pStyle w:val="MAINbody"/>
        <w:rPr>
          <w:sz w:val="22"/>
          <w:szCs w:val="22"/>
        </w:rPr>
      </w:pPr>
      <w:r>
        <w:rPr>
          <w:sz w:val="22"/>
          <w:szCs w:val="22"/>
        </w:rPr>
        <w:t xml:space="preserve">It was </w:t>
      </w:r>
      <w:r w:rsidR="00C66C74">
        <w:rPr>
          <w:sz w:val="22"/>
          <w:szCs w:val="22"/>
        </w:rPr>
        <w:t xml:space="preserve">an </w:t>
      </w:r>
      <w:r>
        <w:rPr>
          <w:sz w:val="22"/>
          <w:szCs w:val="22"/>
        </w:rPr>
        <w:t>important</w:t>
      </w:r>
      <w:r w:rsidR="00C66C74">
        <w:rPr>
          <w:sz w:val="22"/>
          <w:szCs w:val="22"/>
        </w:rPr>
        <w:t xml:space="preserve"> finding, then, to establish that the adults and </w:t>
      </w:r>
      <w:proofErr w:type="gramStart"/>
      <w:r w:rsidR="00C66C74">
        <w:rPr>
          <w:sz w:val="22"/>
          <w:szCs w:val="22"/>
        </w:rPr>
        <w:t>children</w:t>
      </w:r>
      <w:proofErr w:type="gramEnd"/>
      <w:r w:rsidR="00C66C74">
        <w:rPr>
          <w:sz w:val="22"/>
          <w:szCs w:val="22"/>
        </w:rPr>
        <w:t xml:space="preserve"> who did engage with animals and birds, did so</w:t>
      </w:r>
      <w:r w:rsidR="001169DB" w:rsidRPr="00ED0A96">
        <w:rPr>
          <w:sz w:val="22"/>
          <w:szCs w:val="22"/>
        </w:rPr>
        <w:t xml:space="preserve"> in </w:t>
      </w:r>
      <w:r w:rsidR="00C66C74">
        <w:rPr>
          <w:sz w:val="22"/>
          <w:szCs w:val="22"/>
        </w:rPr>
        <w:t>response to their</w:t>
      </w:r>
      <w:r w:rsidR="001169DB" w:rsidRPr="00ED0A96">
        <w:rPr>
          <w:sz w:val="22"/>
          <w:szCs w:val="22"/>
        </w:rPr>
        <w:t xml:space="preserve"> movements or activity. </w:t>
      </w:r>
      <w:r w:rsidR="001C7B01" w:rsidRPr="00ED0A96">
        <w:rPr>
          <w:sz w:val="22"/>
          <w:szCs w:val="22"/>
        </w:rPr>
        <w:t xml:space="preserve">For example the sudden movement of a number of birds at feeding time </w:t>
      </w:r>
      <w:r w:rsidR="00C66C74">
        <w:rPr>
          <w:sz w:val="22"/>
          <w:szCs w:val="22"/>
        </w:rPr>
        <w:t xml:space="preserve">that </w:t>
      </w:r>
      <w:r w:rsidR="001C7B01" w:rsidRPr="00ED0A96">
        <w:rPr>
          <w:sz w:val="22"/>
          <w:szCs w:val="22"/>
        </w:rPr>
        <w:t xml:space="preserve">prompted a question from grandparents. </w:t>
      </w:r>
    </w:p>
    <w:p w14:paraId="35815AD7" w14:textId="77777777" w:rsidR="001169DB" w:rsidRPr="00ED0A96" w:rsidRDefault="001169DB" w:rsidP="00ED0A96">
      <w:pPr>
        <w:pStyle w:val="MAINbody"/>
        <w:rPr>
          <w:sz w:val="22"/>
          <w:szCs w:val="22"/>
        </w:rPr>
      </w:pPr>
    </w:p>
    <w:p w14:paraId="5B7B8DF2" w14:textId="46BE0B4F" w:rsidR="001C7B01" w:rsidRPr="00ED0A96" w:rsidRDefault="001C7B01" w:rsidP="00ED0A96">
      <w:pPr>
        <w:pStyle w:val="MAINbody"/>
        <w:rPr>
          <w:sz w:val="22"/>
          <w:szCs w:val="22"/>
        </w:rPr>
      </w:pPr>
      <w:r w:rsidRPr="00ED0A96">
        <w:rPr>
          <w:sz w:val="22"/>
          <w:szCs w:val="22"/>
        </w:rPr>
        <w:t xml:space="preserve">Children seemed to resist the idea of just observing. THEY wanted to </w:t>
      </w:r>
      <w:r w:rsidR="001169DB" w:rsidRPr="00ED0A96">
        <w:rPr>
          <w:sz w:val="22"/>
          <w:szCs w:val="22"/>
        </w:rPr>
        <w:t xml:space="preserve">be in the </w:t>
      </w:r>
      <w:r w:rsidRPr="00ED0A96">
        <w:rPr>
          <w:sz w:val="22"/>
          <w:szCs w:val="22"/>
        </w:rPr>
        <w:t>act too. In one educational activity they kept catching and counting specimens instead of observing them more closely to answer questions. They turned the catching into a competition</w:t>
      </w:r>
      <w:r w:rsidR="001169DB" w:rsidRPr="00ED0A96">
        <w:rPr>
          <w:sz w:val="22"/>
          <w:szCs w:val="22"/>
        </w:rPr>
        <w:t xml:space="preserve"> with each other. </w:t>
      </w:r>
    </w:p>
    <w:p w14:paraId="2E017540" w14:textId="77777777" w:rsidR="001C7B01" w:rsidRPr="00ED0A96" w:rsidRDefault="001C7B01" w:rsidP="00ED0A96">
      <w:pPr>
        <w:pStyle w:val="MAINbody"/>
        <w:rPr>
          <w:sz w:val="22"/>
          <w:szCs w:val="22"/>
        </w:rPr>
      </w:pPr>
    </w:p>
    <w:p w14:paraId="08FBE727" w14:textId="1A21CFDF" w:rsidR="001C7B01" w:rsidRPr="00ED0A96" w:rsidRDefault="001C7B01" w:rsidP="00ED0A96">
      <w:pPr>
        <w:pStyle w:val="MAINbody"/>
        <w:rPr>
          <w:sz w:val="22"/>
          <w:szCs w:val="22"/>
        </w:rPr>
      </w:pPr>
      <w:r w:rsidRPr="00ED0A96">
        <w:rPr>
          <w:sz w:val="22"/>
          <w:szCs w:val="22"/>
        </w:rPr>
        <w:t>When close engagement with creatures was a central activity, this seemed more successful. The making and decorating of ‘journey sticks’ made use of children’s observation of bird footprints</w:t>
      </w:r>
      <w:r w:rsidR="00C66C74">
        <w:rPr>
          <w:sz w:val="22"/>
          <w:szCs w:val="22"/>
        </w:rPr>
        <w:t>.</w:t>
      </w:r>
      <w:r w:rsidRPr="00ED0A96">
        <w:rPr>
          <w:sz w:val="22"/>
          <w:szCs w:val="22"/>
        </w:rPr>
        <w:t xml:space="preserve"> </w:t>
      </w:r>
      <w:r w:rsidR="00C66C74">
        <w:rPr>
          <w:sz w:val="22"/>
          <w:szCs w:val="22"/>
        </w:rPr>
        <w:t xml:space="preserve">In another example </w:t>
      </w:r>
      <w:r w:rsidRPr="00ED0A96">
        <w:rPr>
          <w:sz w:val="22"/>
          <w:szCs w:val="22"/>
        </w:rPr>
        <w:t>the invitation to touch the skins of reptiles</w:t>
      </w:r>
      <w:r w:rsidR="001169DB" w:rsidRPr="00ED0A96">
        <w:rPr>
          <w:sz w:val="22"/>
          <w:szCs w:val="22"/>
        </w:rPr>
        <w:t xml:space="preserve"> in the ranger talk </w:t>
      </w:r>
      <w:r w:rsidRPr="00ED0A96">
        <w:rPr>
          <w:sz w:val="22"/>
          <w:szCs w:val="22"/>
        </w:rPr>
        <w:t>(as well as the participative question and answer format) drew children and adults to more knowledge of the creatures.</w:t>
      </w:r>
    </w:p>
    <w:p w14:paraId="42DF80E9" w14:textId="77777777" w:rsidR="001C7B01" w:rsidRPr="00ED0A96" w:rsidRDefault="001C7B01" w:rsidP="00ED0A96">
      <w:pPr>
        <w:pStyle w:val="MAINbody"/>
        <w:rPr>
          <w:sz w:val="22"/>
          <w:szCs w:val="22"/>
        </w:rPr>
      </w:pPr>
    </w:p>
    <w:p w14:paraId="7603127B" w14:textId="70A3FC58" w:rsidR="005118F4" w:rsidRPr="00ED0A96" w:rsidRDefault="001C7B01" w:rsidP="005118F4">
      <w:pPr>
        <w:pStyle w:val="MAINbody"/>
        <w:rPr>
          <w:sz w:val="22"/>
          <w:szCs w:val="22"/>
        </w:rPr>
      </w:pPr>
      <w:r w:rsidRPr="00ED0A96">
        <w:rPr>
          <w:sz w:val="22"/>
          <w:szCs w:val="22"/>
        </w:rPr>
        <w:t>With children and their carers, the</w:t>
      </w:r>
      <w:r w:rsidRPr="00ED0A96">
        <w:rPr>
          <w:i/>
          <w:sz w:val="22"/>
          <w:szCs w:val="22"/>
        </w:rPr>
        <w:t xml:space="preserve"> activities</w:t>
      </w:r>
      <w:r w:rsidRPr="00ED0A96">
        <w:rPr>
          <w:sz w:val="22"/>
          <w:szCs w:val="22"/>
        </w:rPr>
        <w:t xml:space="preserve"> of birds and other animals should be the focus of interpretation. They will be interested in what birds DO and why. Action, activities and lively language are preferred to a focus on </w:t>
      </w:r>
      <w:r w:rsidR="00661EFC">
        <w:rPr>
          <w:sz w:val="22"/>
          <w:szCs w:val="22"/>
        </w:rPr>
        <w:t>names and appearance</w:t>
      </w:r>
      <w:r w:rsidRPr="00ED0A96">
        <w:rPr>
          <w:sz w:val="22"/>
          <w:szCs w:val="22"/>
        </w:rPr>
        <w:t>.</w:t>
      </w:r>
      <w:r w:rsidR="005118F4">
        <w:rPr>
          <w:sz w:val="22"/>
          <w:szCs w:val="22"/>
        </w:rPr>
        <w:t xml:space="preserve"> Such a shift in language</w:t>
      </w:r>
      <w:r w:rsidR="005118F4" w:rsidRPr="00ED0A96">
        <w:rPr>
          <w:sz w:val="22"/>
          <w:szCs w:val="22"/>
        </w:rPr>
        <w:t xml:space="preserve"> to describing animal movement will </w:t>
      </w:r>
      <w:r w:rsidR="005118F4">
        <w:rPr>
          <w:sz w:val="22"/>
          <w:szCs w:val="22"/>
        </w:rPr>
        <w:t xml:space="preserve">also </w:t>
      </w:r>
      <w:r w:rsidR="005118F4" w:rsidRPr="00ED0A96">
        <w:rPr>
          <w:sz w:val="22"/>
          <w:szCs w:val="22"/>
        </w:rPr>
        <w:t>conf</w:t>
      </w:r>
      <w:r w:rsidR="007E6582">
        <w:rPr>
          <w:sz w:val="22"/>
          <w:szCs w:val="22"/>
        </w:rPr>
        <w:t>irm to visitors that the Centre</w:t>
      </w:r>
      <w:r w:rsidR="005118F4" w:rsidRPr="00ED0A96">
        <w:rPr>
          <w:sz w:val="22"/>
          <w:szCs w:val="22"/>
        </w:rPr>
        <w:t xml:space="preserve"> is a place where a lot happens. </w:t>
      </w:r>
    </w:p>
    <w:p w14:paraId="0311609B" w14:textId="77777777" w:rsidR="001C7B01" w:rsidRPr="00ED0A96" w:rsidRDefault="001C7B01" w:rsidP="00ED0A96">
      <w:pPr>
        <w:pStyle w:val="MAINbody"/>
        <w:rPr>
          <w:sz w:val="22"/>
          <w:szCs w:val="22"/>
        </w:rPr>
      </w:pPr>
    </w:p>
    <w:p w14:paraId="4CB3CFF5" w14:textId="65CB27B3" w:rsidR="001C7B01" w:rsidRPr="00ED0A96" w:rsidRDefault="001C7B01" w:rsidP="00ED0A96">
      <w:pPr>
        <w:pStyle w:val="MAINbody"/>
        <w:rPr>
          <w:sz w:val="22"/>
          <w:szCs w:val="22"/>
        </w:rPr>
      </w:pPr>
      <w:r w:rsidRPr="00ED0A96">
        <w:rPr>
          <w:sz w:val="22"/>
          <w:szCs w:val="22"/>
        </w:rPr>
        <w:t xml:space="preserve">The focus on motion fits well with the use of screens to communicate visual images about the Centre. The presence of volunteers throughout the site also makes it possible to </w:t>
      </w:r>
      <w:r w:rsidR="005118F4">
        <w:rPr>
          <w:sz w:val="22"/>
          <w:szCs w:val="22"/>
        </w:rPr>
        <w:t>make and use</w:t>
      </w:r>
      <w:r w:rsidRPr="00ED0A96">
        <w:rPr>
          <w:sz w:val="22"/>
          <w:szCs w:val="22"/>
        </w:rPr>
        <w:t xml:space="preserve"> short video clips to </w:t>
      </w:r>
      <w:r w:rsidR="001169DB" w:rsidRPr="00ED0A96">
        <w:rPr>
          <w:sz w:val="22"/>
          <w:szCs w:val="22"/>
        </w:rPr>
        <w:t>give examples and highlight</w:t>
      </w:r>
      <w:r w:rsidRPr="00ED0A96">
        <w:rPr>
          <w:sz w:val="22"/>
          <w:szCs w:val="22"/>
        </w:rPr>
        <w:t xml:space="preserve"> bird activity as it happens each day. </w:t>
      </w:r>
    </w:p>
    <w:p w14:paraId="0DAF5920" w14:textId="77777777" w:rsidR="001169DB" w:rsidRPr="00ED0A96" w:rsidRDefault="001169DB" w:rsidP="00ED0A96">
      <w:pPr>
        <w:pStyle w:val="MAINbody"/>
        <w:rPr>
          <w:sz w:val="22"/>
          <w:szCs w:val="22"/>
        </w:rPr>
      </w:pPr>
    </w:p>
    <w:p w14:paraId="3D84E71B" w14:textId="76CFA055" w:rsidR="00EE644A" w:rsidRPr="00ED0A96" w:rsidRDefault="001169DB" w:rsidP="00ED0A96">
      <w:pPr>
        <w:pStyle w:val="MAINbody"/>
        <w:rPr>
          <w:sz w:val="22"/>
          <w:szCs w:val="22"/>
        </w:rPr>
      </w:pPr>
      <w:r w:rsidRPr="00ED0A96">
        <w:rPr>
          <w:sz w:val="22"/>
          <w:szCs w:val="22"/>
        </w:rPr>
        <w:t>This general approach does not necessarily apply to the visitor groups who are already knowledgeable about birds through researching them, capturing images or representing them in various media</w:t>
      </w:r>
      <w:r w:rsidR="007E6582">
        <w:rPr>
          <w:sz w:val="22"/>
          <w:szCs w:val="22"/>
        </w:rPr>
        <w:t>. Observation of birds at rest might be more desirable for aesthetic purposes. I</w:t>
      </w:r>
      <w:r w:rsidRPr="00ED0A96">
        <w:rPr>
          <w:sz w:val="22"/>
          <w:szCs w:val="22"/>
        </w:rPr>
        <w:t xml:space="preserve">t would </w:t>
      </w:r>
      <w:r w:rsidR="007E6582">
        <w:rPr>
          <w:sz w:val="22"/>
          <w:szCs w:val="22"/>
        </w:rPr>
        <w:t>be illuminating</w:t>
      </w:r>
      <w:r w:rsidR="00EE644A" w:rsidRPr="00ED0A96">
        <w:rPr>
          <w:sz w:val="22"/>
          <w:szCs w:val="22"/>
        </w:rPr>
        <w:t xml:space="preserve"> to discuss</w:t>
      </w:r>
      <w:r w:rsidRPr="00ED0A96">
        <w:rPr>
          <w:sz w:val="22"/>
          <w:szCs w:val="22"/>
        </w:rPr>
        <w:t xml:space="preserve"> the </w:t>
      </w:r>
      <w:r w:rsidR="00EE644A" w:rsidRPr="00ED0A96">
        <w:rPr>
          <w:sz w:val="22"/>
          <w:szCs w:val="22"/>
        </w:rPr>
        <w:t>significance</w:t>
      </w:r>
      <w:r w:rsidRPr="00ED0A96">
        <w:rPr>
          <w:sz w:val="22"/>
          <w:szCs w:val="22"/>
        </w:rPr>
        <w:t xml:space="preserve"> of movement </w:t>
      </w:r>
      <w:r w:rsidR="007E6582">
        <w:rPr>
          <w:sz w:val="22"/>
          <w:szCs w:val="22"/>
        </w:rPr>
        <w:t>or</w:t>
      </w:r>
      <w:r w:rsidR="00EE644A" w:rsidRPr="00ED0A96">
        <w:rPr>
          <w:sz w:val="22"/>
          <w:szCs w:val="22"/>
        </w:rPr>
        <w:t xml:space="preserve"> stillness with th</w:t>
      </w:r>
      <w:r w:rsidR="007E6582">
        <w:rPr>
          <w:sz w:val="22"/>
          <w:szCs w:val="22"/>
        </w:rPr>
        <w:t xml:space="preserve">e visitors who are engaged </w:t>
      </w:r>
      <w:r w:rsidR="007E6582" w:rsidRPr="00ED0A96">
        <w:rPr>
          <w:sz w:val="22"/>
          <w:szCs w:val="22"/>
        </w:rPr>
        <w:t xml:space="preserve">in </w:t>
      </w:r>
      <w:r w:rsidR="007E6582">
        <w:rPr>
          <w:sz w:val="22"/>
          <w:szCs w:val="22"/>
        </w:rPr>
        <w:t xml:space="preserve">artistic or </w:t>
      </w:r>
      <w:r w:rsidR="007E6582" w:rsidRPr="00ED0A96">
        <w:rPr>
          <w:sz w:val="22"/>
          <w:szCs w:val="22"/>
        </w:rPr>
        <w:t>research work</w:t>
      </w:r>
      <w:r w:rsidRPr="00ED0A96">
        <w:rPr>
          <w:sz w:val="22"/>
          <w:szCs w:val="22"/>
        </w:rPr>
        <w:t xml:space="preserve">. </w:t>
      </w:r>
    </w:p>
    <w:p w14:paraId="385EDF9A" w14:textId="77777777" w:rsidR="00EE644A" w:rsidRPr="00ED0A96" w:rsidRDefault="00EE644A" w:rsidP="00ED0A96">
      <w:pPr>
        <w:pStyle w:val="MAINbody"/>
        <w:rPr>
          <w:sz w:val="22"/>
          <w:szCs w:val="22"/>
        </w:rPr>
      </w:pPr>
    </w:p>
    <w:p w14:paraId="1AFAE7CF" w14:textId="1A2D8D3A" w:rsidR="001169DB" w:rsidRPr="00ED0A96" w:rsidRDefault="00EE644A" w:rsidP="00ED0A96">
      <w:pPr>
        <w:pStyle w:val="MAINbody"/>
        <w:rPr>
          <w:sz w:val="22"/>
          <w:szCs w:val="22"/>
        </w:rPr>
      </w:pPr>
      <w:r w:rsidRPr="00ED0A96">
        <w:rPr>
          <w:sz w:val="22"/>
          <w:szCs w:val="22"/>
        </w:rPr>
        <w:t xml:space="preserve">Overall a deliberate and systematic shift in communication to more active language and reporting of bird activity is likely to appeal more to the </w:t>
      </w:r>
      <w:r w:rsidRPr="00661EFC">
        <w:rPr>
          <w:sz w:val="22"/>
          <w:szCs w:val="22"/>
          <w:u w:val="single"/>
        </w:rPr>
        <w:t>human</w:t>
      </w:r>
      <w:r w:rsidRPr="00ED0A96">
        <w:rPr>
          <w:sz w:val="22"/>
          <w:szCs w:val="22"/>
        </w:rPr>
        <w:t xml:space="preserve"> visitors</w:t>
      </w:r>
      <w:r w:rsidR="005118F4">
        <w:rPr>
          <w:sz w:val="22"/>
          <w:szCs w:val="22"/>
        </w:rPr>
        <w:t>.</w:t>
      </w:r>
      <w:r w:rsidRPr="00ED0A96">
        <w:rPr>
          <w:sz w:val="22"/>
          <w:szCs w:val="22"/>
        </w:rPr>
        <w:t xml:space="preserve"> Such a focus goes to answerin</w:t>
      </w:r>
      <w:r w:rsidR="00ED0A96" w:rsidRPr="00ED0A96">
        <w:rPr>
          <w:sz w:val="22"/>
          <w:szCs w:val="22"/>
        </w:rPr>
        <w:t xml:space="preserve">g the ‘how’ </w:t>
      </w:r>
      <w:r w:rsidR="00661EFC">
        <w:rPr>
          <w:sz w:val="22"/>
          <w:szCs w:val="22"/>
        </w:rPr>
        <w:t xml:space="preserve">and </w:t>
      </w:r>
      <w:r w:rsidR="00ED0A96" w:rsidRPr="00ED0A96">
        <w:rPr>
          <w:sz w:val="22"/>
          <w:szCs w:val="22"/>
        </w:rPr>
        <w:t xml:space="preserve">‘why’ questions </w:t>
      </w:r>
      <w:r w:rsidRPr="00ED0A96">
        <w:rPr>
          <w:sz w:val="22"/>
          <w:szCs w:val="22"/>
        </w:rPr>
        <w:t xml:space="preserve">that </w:t>
      </w:r>
      <w:proofErr w:type="gramStart"/>
      <w:r w:rsidRPr="00ED0A96">
        <w:rPr>
          <w:sz w:val="22"/>
          <w:szCs w:val="22"/>
        </w:rPr>
        <w:t>lead</w:t>
      </w:r>
      <w:proofErr w:type="gramEnd"/>
      <w:r w:rsidRPr="00ED0A96">
        <w:rPr>
          <w:sz w:val="22"/>
          <w:szCs w:val="22"/>
        </w:rPr>
        <w:t xml:space="preserve"> to </w:t>
      </w:r>
      <w:r w:rsidR="00ED0A96" w:rsidRPr="00ED0A96">
        <w:rPr>
          <w:sz w:val="22"/>
          <w:szCs w:val="22"/>
        </w:rPr>
        <w:t xml:space="preserve">a </w:t>
      </w:r>
      <w:r w:rsidRPr="00ED0A96">
        <w:rPr>
          <w:sz w:val="22"/>
          <w:szCs w:val="22"/>
        </w:rPr>
        <w:t>deeper knowledge</w:t>
      </w:r>
      <w:r w:rsidR="00ED0A96" w:rsidRPr="00ED0A96">
        <w:rPr>
          <w:sz w:val="22"/>
          <w:szCs w:val="22"/>
        </w:rPr>
        <w:t xml:space="preserve"> and understanding</w:t>
      </w:r>
      <w:r w:rsidRPr="00ED0A96">
        <w:rPr>
          <w:sz w:val="22"/>
          <w:szCs w:val="22"/>
        </w:rPr>
        <w:t xml:space="preserve">. </w:t>
      </w:r>
    </w:p>
    <w:p w14:paraId="341CE083" w14:textId="77777777" w:rsidR="00D0247D" w:rsidRDefault="00D0247D" w:rsidP="00D0247D"/>
    <w:p w14:paraId="54F7BB6C" w14:textId="77777777" w:rsidR="00D0247D" w:rsidRDefault="00D0247D" w:rsidP="00D0247D"/>
    <w:p w14:paraId="25F5916E" w14:textId="77777777" w:rsidR="001373B9" w:rsidRDefault="001373B9" w:rsidP="001373B9">
      <w:pPr>
        <w:pStyle w:val="BodyText"/>
        <w:rPr>
          <w:rFonts w:eastAsia="Times"/>
          <w:kern w:val="32"/>
          <w:szCs w:val="22"/>
          <w:lang w:val="en-AU"/>
        </w:rPr>
      </w:pPr>
      <w:r>
        <w:rPr>
          <w:rFonts w:eastAsia="Times"/>
          <w:kern w:val="32"/>
          <w:szCs w:val="22"/>
          <w:lang w:val="en-AU"/>
        </w:rPr>
        <w:t>Dr Patricia Gillard</w:t>
      </w:r>
    </w:p>
    <w:p w14:paraId="58D8F550" w14:textId="15B627A1" w:rsidR="001373B9" w:rsidRDefault="001373B9" w:rsidP="001373B9">
      <w:pPr>
        <w:pStyle w:val="BodyText"/>
        <w:rPr>
          <w:rFonts w:eastAsia="Times"/>
          <w:kern w:val="32"/>
          <w:szCs w:val="22"/>
          <w:lang w:val="en-AU"/>
        </w:rPr>
      </w:pPr>
      <w:r>
        <w:rPr>
          <w:rFonts w:eastAsia="Times"/>
          <w:kern w:val="32"/>
          <w:szCs w:val="22"/>
          <w:lang w:val="en-AU"/>
        </w:rPr>
        <w:t>Principal</w:t>
      </w:r>
      <w:r w:rsidR="00D7633A">
        <w:rPr>
          <w:rFonts w:eastAsia="Times"/>
          <w:kern w:val="32"/>
          <w:szCs w:val="22"/>
          <w:lang w:val="en-AU"/>
        </w:rPr>
        <w:t>, Coppice Research</w:t>
      </w:r>
    </w:p>
    <w:p w14:paraId="1647DB6D" w14:textId="4F1165C7" w:rsidR="001373B9" w:rsidRPr="00F0471D" w:rsidRDefault="00D7633A" w:rsidP="001373B9">
      <w:pPr>
        <w:pStyle w:val="BodyText"/>
        <w:rPr>
          <w:szCs w:val="22"/>
        </w:rPr>
      </w:pPr>
      <w:proofErr w:type="gramStart"/>
      <w:r>
        <w:rPr>
          <w:rFonts w:eastAsia="Times"/>
          <w:kern w:val="32"/>
          <w:szCs w:val="22"/>
          <w:lang w:val="en-AU"/>
        </w:rPr>
        <w:t>April,</w:t>
      </w:r>
      <w:proofErr w:type="gramEnd"/>
      <w:r>
        <w:rPr>
          <w:rFonts w:eastAsia="Times"/>
          <w:kern w:val="32"/>
          <w:szCs w:val="22"/>
          <w:lang w:val="en-AU"/>
        </w:rPr>
        <w:t xml:space="preserve"> 2018</w:t>
      </w:r>
    </w:p>
    <w:p w14:paraId="479AE7F8" w14:textId="77777777" w:rsidR="00C75A4B" w:rsidRDefault="001373B9" w:rsidP="001373B9">
      <w:pPr>
        <w:pStyle w:val="Heading1"/>
      </w:pPr>
      <w:r>
        <w:br w:type="column"/>
      </w:r>
    </w:p>
    <w:p w14:paraId="40A54BD6" w14:textId="1CC1E74B" w:rsidR="00D0247D" w:rsidRDefault="00D0247D" w:rsidP="001373B9">
      <w:pPr>
        <w:pStyle w:val="Heading1"/>
      </w:pPr>
      <w:r>
        <w:t>Appendix</w:t>
      </w:r>
      <w:r w:rsidR="00710864">
        <w:t xml:space="preserve"> 1</w:t>
      </w:r>
    </w:p>
    <w:p w14:paraId="715E28C9" w14:textId="77777777" w:rsidR="00D0247D" w:rsidRDefault="00D0247D" w:rsidP="00D0247D">
      <w:pPr>
        <w:pStyle w:val="BodyText"/>
      </w:pPr>
    </w:p>
    <w:p w14:paraId="2910D969" w14:textId="0B057501" w:rsidR="00D0247D" w:rsidRPr="001373B9" w:rsidRDefault="00D0247D" w:rsidP="00D0247D">
      <w:pPr>
        <w:pStyle w:val="BodyText"/>
        <w:rPr>
          <w:b/>
        </w:rPr>
      </w:pPr>
      <w:r w:rsidRPr="001373B9">
        <w:rPr>
          <w:b/>
        </w:rPr>
        <w:t xml:space="preserve">Further visitor examples observed at the Hunter Wetlands Centre, </w:t>
      </w:r>
    </w:p>
    <w:p w14:paraId="205B177A" w14:textId="1C92E95E" w:rsidR="00D0247D" w:rsidRPr="001373B9" w:rsidRDefault="006753A4" w:rsidP="00D0247D">
      <w:pPr>
        <w:pStyle w:val="BodyText"/>
        <w:rPr>
          <w:b/>
        </w:rPr>
      </w:pPr>
      <w:proofErr w:type="gramStart"/>
      <w:r>
        <w:rPr>
          <w:b/>
        </w:rPr>
        <w:t>October</w:t>
      </w:r>
      <w:r w:rsidR="001373B9">
        <w:rPr>
          <w:b/>
        </w:rPr>
        <w:t>,</w:t>
      </w:r>
      <w:proofErr w:type="gramEnd"/>
      <w:r w:rsidR="001373B9">
        <w:rPr>
          <w:b/>
        </w:rPr>
        <w:t xml:space="preserve"> </w:t>
      </w:r>
      <w:r w:rsidR="00D0247D" w:rsidRPr="001373B9">
        <w:rPr>
          <w:b/>
        </w:rPr>
        <w:t>2017</w:t>
      </w:r>
    </w:p>
    <w:p w14:paraId="1D4DFD57" w14:textId="77777777" w:rsidR="00D0247D" w:rsidRDefault="00D0247D" w:rsidP="00D0247D">
      <w:pPr>
        <w:pStyle w:val="BodyText"/>
      </w:pPr>
    </w:p>
    <w:p w14:paraId="53FCAAF3" w14:textId="3732622C" w:rsidR="00D0247D" w:rsidRDefault="00D0247D" w:rsidP="00D0247D">
      <w:pPr>
        <w:pStyle w:val="BodyText"/>
      </w:pPr>
      <w:r>
        <w:t>A bridge club based in Newcastle use part of the education facilities Sunday morning and this includes a buffe</w:t>
      </w:r>
      <w:r w:rsidR="005E2BA4">
        <w:t>t lunch at the area near the main</w:t>
      </w:r>
      <w:r>
        <w:t xml:space="preserve"> pond. They play bridge with </w:t>
      </w:r>
      <w:r w:rsidR="00DF1285">
        <w:t>great concentration</w:t>
      </w:r>
      <w:r>
        <w:t>.</w:t>
      </w:r>
    </w:p>
    <w:p w14:paraId="1F371CE6" w14:textId="77777777" w:rsidR="00D0247D" w:rsidRDefault="00D0247D" w:rsidP="00D0247D">
      <w:pPr>
        <w:pStyle w:val="BodyText"/>
      </w:pPr>
    </w:p>
    <w:p w14:paraId="205C5742" w14:textId="3D1D9E62" w:rsidR="00D0247D" w:rsidRDefault="005E2BA4" w:rsidP="00D0247D">
      <w:pPr>
        <w:pStyle w:val="BodyText"/>
      </w:pPr>
      <w:r>
        <w:t>A party of ten</w:t>
      </w:r>
      <w:r w:rsidR="00D0247D">
        <w:t xml:space="preserve"> people visit</w:t>
      </w:r>
      <w:r w:rsidR="00C06A4C">
        <w:t>s</w:t>
      </w:r>
      <w:r w:rsidR="00D0247D">
        <w:t xml:space="preserve"> the chapel Sunday morning for a rehearsal of their wedding, along with the Celebrant. The bride and groom, their baby and extended family all come and a very experienced volunteer shows them all of the facilities, including a </w:t>
      </w:r>
      <w:proofErr w:type="spellStart"/>
      <w:r w:rsidR="006753A4">
        <w:t>motorised</w:t>
      </w:r>
      <w:proofErr w:type="spellEnd"/>
      <w:r w:rsidR="006753A4">
        <w:t xml:space="preserve"> </w:t>
      </w:r>
      <w:r w:rsidR="00D0247D">
        <w:t>buggy for relatives with mobility issues and where the wedding cars can be parked and the bride will enter.</w:t>
      </w:r>
    </w:p>
    <w:p w14:paraId="118C3F31" w14:textId="77777777" w:rsidR="00D0247D" w:rsidRDefault="00D0247D" w:rsidP="00D0247D">
      <w:pPr>
        <w:pStyle w:val="BodyText"/>
      </w:pPr>
    </w:p>
    <w:p w14:paraId="4C6107D4" w14:textId="5A0041ED" w:rsidR="00D0247D" w:rsidRDefault="00D0247D" w:rsidP="00D0247D">
      <w:pPr>
        <w:pStyle w:val="BodyText"/>
      </w:pPr>
      <w:r>
        <w:t>A group of volunteers fro</w:t>
      </w:r>
      <w:r w:rsidR="00040486">
        <w:t>m the Lions C</w:t>
      </w:r>
      <w:r w:rsidR="005E2BA4">
        <w:t>lub work in the barbeque</w:t>
      </w:r>
      <w:r>
        <w:t xml:space="preserve"> area and speak to the researcher</w:t>
      </w:r>
      <w:r w:rsidR="00040486">
        <w:t>, showing photos from almost thirt</w:t>
      </w:r>
      <w:r w:rsidR="005E2BA4">
        <w:t>y years ago</w:t>
      </w:r>
      <w:r>
        <w:t xml:space="preserve"> when they commenced their reclamation work. There were no trees when they began. They enjoy a lunch break at the same location.</w:t>
      </w:r>
    </w:p>
    <w:p w14:paraId="41761F5D" w14:textId="77777777" w:rsidR="00D0247D" w:rsidRDefault="00D0247D" w:rsidP="00D0247D">
      <w:pPr>
        <w:pStyle w:val="BodyText"/>
      </w:pPr>
    </w:p>
    <w:p w14:paraId="6B9E1A55" w14:textId="4E1CCD43" w:rsidR="00D0247D" w:rsidRDefault="00D0247D" w:rsidP="00D0247D">
      <w:pPr>
        <w:pStyle w:val="BodyText"/>
      </w:pPr>
      <w:r>
        <w:t>Parents and children using the playground return to the</w:t>
      </w:r>
      <w:r w:rsidR="005E2BA4">
        <w:t xml:space="preserve"> Visitor Centre at 12.30 for a</w:t>
      </w:r>
      <w:r>
        <w:t xml:space="preserve"> t</w:t>
      </w:r>
      <w:r w:rsidR="005E2BA4">
        <w:t>alk about lizards and snakes. The r</w:t>
      </w:r>
      <w:r>
        <w:t>anger an</w:t>
      </w:r>
      <w:r w:rsidR="005E2BA4">
        <w:t>d a trained volunteer discuss</w:t>
      </w:r>
      <w:r>
        <w:t xml:space="preserve"> lizards, snakes and turtles and the animals are shown and held for them to touch. </w:t>
      </w:r>
    </w:p>
    <w:p w14:paraId="2B653022" w14:textId="77777777" w:rsidR="00D0247D" w:rsidRDefault="00D0247D" w:rsidP="00D0247D">
      <w:pPr>
        <w:pStyle w:val="BodyText"/>
      </w:pPr>
    </w:p>
    <w:p w14:paraId="63F44890" w14:textId="5767D382" w:rsidR="00D0247D" w:rsidRDefault="00D0247D" w:rsidP="00D0247D">
      <w:pPr>
        <w:pStyle w:val="BodyText"/>
      </w:pPr>
      <w:r>
        <w:t>A group of adults come</w:t>
      </w:r>
      <w:r w:rsidR="005E2BA4">
        <w:t>s to the Centre for breakfast</w:t>
      </w:r>
      <w:r>
        <w:t xml:space="preserve"> on the deck. It is a family celebration and they are there for </w:t>
      </w:r>
      <w:r w:rsidR="005E2BA4">
        <w:t>over two</w:t>
      </w:r>
      <w:r>
        <w:t xml:space="preserve"> hours.</w:t>
      </w:r>
    </w:p>
    <w:p w14:paraId="2D90AFB4" w14:textId="77777777" w:rsidR="00D0247D" w:rsidRDefault="00D0247D" w:rsidP="00D0247D">
      <w:pPr>
        <w:pStyle w:val="BodyText"/>
      </w:pPr>
    </w:p>
    <w:p w14:paraId="22B15BBE" w14:textId="4D81E290" w:rsidR="00D0247D" w:rsidRDefault="00D0247D" w:rsidP="00D0247D">
      <w:pPr>
        <w:pStyle w:val="BodyText"/>
      </w:pPr>
      <w:r>
        <w:t xml:space="preserve">A meeting is held on the deck to introduce new volunteers </w:t>
      </w:r>
      <w:r w:rsidR="005E2BA4">
        <w:t>to the Centre and conduct an induction interview</w:t>
      </w:r>
      <w:r>
        <w:t>. The meeting is held regularly at this time and place.</w:t>
      </w:r>
    </w:p>
    <w:p w14:paraId="09194937" w14:textId="77777777" w:rsidR="00D0247D" w:rsidRDefault="00D0247D" w:rsidP="00D0247D">
      <w:pPr>
        <w:pStyle w:val="BodyText"/>
      </w:pPr>
    </w:p>
    <w:p w14:paraId="2A1A7782" w14:textId="3451EC25" w:rsidR="00D0247D" w:rsidRDefault="005E2BA4" w:rsidP="00D0247D">
      <w:pPr>
        <w:pStyle w:val="BodyText"/>
      </w:pPr>
      <w:r>
        <w:t>Two boys kneel to look</w:t>
      </w:r>
      <w:r w:rsidR="00D0247D">
        <w:t xml:space="preserve"> at the lizards </w:t>
      </w:r>
      <w:r w:rsidR="00D4207E">
        <w:t xml:space="preserve">in an enclosure </w:t>
      </w:r>
      <w:r w:rsidR="00D0247D">
        <w:t xml:space="preserve">and </w:t>
      </w:r>
      <w:proofErr w:type="gramStart"/>
      <w:r w:rsidR="00D0247D">
        <w:t xml:space="preserve">one </w:t>
      </w:r>
      <w:r w:rsidR="00C06A4C">
        <w:t>boy</w:t>
      </w:r>
      <w:proofErr w:type="gramEnd"/>
      <w:r w:rsidR="00C06A4C">
        <w:t xml:space="preserve"> </w:t>
      </w:r>
      <w:r w:rsidR="00D0247D">
        <w:t xml:space="preserve">points to where the lizards are sitting. When the lizards move, they also move </w:t>
      </w:r>
      <w:r w:rsidR="00D4207E">
        <w:t xml:space="preserve">their bodies </w:t>
      </w:r>
      <w:r w:rsidR="00D0247D">
        <w:t xml:space="preserve">and </w:t>
      </w:r>
      <w:r w:rsidR="00D4207E">
        <w:t xml:space="preserve">speak with delight. </w:t>
      </w:r>
    </w:p>
    <w:p w14:paraId="5467765D" w14:textId="77777777" w:rsidR="00D0247D" w:rsidRDefault="00D0247D" w:rsidP="00D0247D">
      <w:pPr>
        <w:pStyle w:val="BodyText"/>
      </w:pPr>
    </w:p>
    <w:p w14:paraId="77161D72" w14:textId="08EFC7EE" w:rsidR="00F0471D" w:rsidRDefault="00D0247D" w:rsidP="00407B72">
      <w:pPr>
        <w:pStyle w:val="BodyText"/>
      </w:pPr>
      <w:r>
        <w:t xml:space="preserve">An artist from </w:t>
      </w:r>
      <w:r w:rsidR="00D4207E">
        <w:t xml:space="preserve">the </w:t>
      </w:r>
      <w:r>
        <w:t xml:space="preserve">USA who paints </w:t>
      </w:r>
      <w:r w:rsidR="00D4207E">
        <w:t>birds is thrilled with her experience and the photographs taken at the Centre</w:t>
      </w:r>
      <w:r>
        <w:t>. She</w:t>
      </w:r>
      <w:r w:rsidR="006753A4">
        <w:t xml:space="preserve"> has </w:t>
      </w:r>
      <w:r>
        <w:t>the nove</w:t>
      </w:r>
      <w:r w:rsidR="00D4207E">
        <w:t>l experience of watching the bird from underneath, as it</w:t>
      </w:r>
      <w:r>
        <w:t xml:space="preserve"> take</w:t>
      </w:r>
      <w:r w:rsidR="00D4207E">
        <w:t>s off</w:t>
      </w:r>
      <w:r>
        <w:t xml:space="preserve"> overhead</w:t>
      </w:r>
      <w:r w:rsidR="00040486">
        <w:t xml:space="preserve"> and begins its flight</w:t>
      </w:r>
      <w:r>
        <w:t>.</w:t>
      </w:r>
      <w:bookmarkEnd w:id="2"/>
    </w:p>
    <w:p w14:paraId="6E578EEF" w14:textId="77777777" w:rsidR="00036E39" w:rsidRPr="00F6057C" w:rsidRDefault="00036E39" w:rsidP="00407B72">
      <w:pPr>
        <w:pStyle w:val="BodyText"/>
      </w:pPr>
    </w:p>
    <w:sectPr w:rsidR="00036E39" w:rsidRPr="00F6057C" w:rsidSect="00DC1A5C">
      <w:headerReference w:type="default" r:id="rId9"/>
      <w:footerReference w:type="even" r:id="rId10"/>
      <w:footerReference w:type="default" r:id="rId11"/>
      <w:headerReference w:type="first" r:id="rId12"/>
      <w:footerReference w:type="first" r:id="rId13"/>
      <w:pgSz w:w="11899" w:h="16838"/>
      <w:pgMar w:top="1134" w:right="851" w:bottom="992" w:left="851" w:header="567" w:footer="709"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5C74BD" w14:textId="77777777" w:rsidR="00A24396" w:rsidRDefault="00A24396">
      <w:r>
        <w:separator/>
      </w:r>
    </w:p>
  </w:endnote>
  <w:endnote w:type="continuationSeparator" w:id="0">
    <w:p w14:paraId="7C899A2F" w14:textId="77777777" w:rsidR="00A24396" w:rsidRDefault="00A24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heSans 3-Light">
    <w:altName w:val="Cambria"/>
    <w:charset w:val="00"/>
    <w:family w:val="auto"/>
    <w:pitch w:val="variable"/>
    <w:sig w:usb0="00000003" w:usb1="00000000" w:usb2="00000000" w:usb3="00000000" w:csb0="00000001" w:csb1="00000000"/>
  </w:font>
  <w:font w:name="Silom">
    <w:panose1 w:val="00000400000000000000"/>
    <w:charset w:val="00"/>
    <w:family w:val="auto"/>
    <w:pitch w:val="variable"/>
    <w:sig w:usb0="A10000FF" w:usb1="5000205A" w:usb2="00000020" w:usb3="00000000" w:csb0="0000019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991C4" w14:textId="77777777" w:rsidR="00A24396" w:rsidRDefault="00A24396" w:rsidP="00C01C6E">
    <w:pPr>
      <w:pStyle w:val="Footer"/>
      <w:framePr w:wrap="around" w:vAnchor="text" w:hAnchor="margin" w:xAlign="right" w:y="1"/>
      <w:rPr>
        <w:rStyle w:val="PageNumber"/>
        <w:rFonts w:ascii="Times New Roman" w:hAnsi="Times New Roman" w:cs="Times New Roman"/>
      </w:rPr>
    </w:pPr>
    <w:r>
      <w:rPr>
        <w:rStyle w:val="PageNumber"/>
      </w:rPr>
      <w:fldChar w:fldCharType="begin"/>
    </w:r>
    <w:r>
      <w:rPr>
        <w:rStyle w:val="PageNumber"/>
      </w:rPr>
      <w:instrText xml:space="preserve">PAGE  </w:instrText>
    </w:r>
    <w:r>
      <w:rPr>
        <w:rStyle w:val="PageNumber"/>
      </w:rPr>
      <w:fldChar w:fldCharType="end"/>
    </w:r>
  </w:p>
  <w:p w14:paraId="1129E838" w14:textId="77777777" w:rsidR="00A24396" w:rsidRDefault="00A24396" w:rsidP="007230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F4958" w14:textId="60B232C5" w:rsidR="00A24396" w:rsidRDefault="00A24396" w:rsidP="0072302C">
    <w:pPr>
      <w:pStyle w:val="Footer"/>
      <w:tabs>
        <w:tab w:val="clear" w:pos="4320"/>
        <w:tab w:val="clear" w:pos="8640"/>
        <w:tab w:val="left" w:pos="6420"/>
      </w:tabs>
      <w:ind w:right="360"/>
    </w:pPr>
    <w:r>
      <w:rPr>
        <w:noProof/>
        <w:lang w:val="en-US"/>
      </w:rPr>
      <w:drawing>
        <wp:anchor distT="0" distB="0" distL="114300" distR="114300" simplePos="0" relativeHeight="251658239" behindDoc="1" locked="0" layoutInCell="1" allowOverlap="1" wp14:anchorId="195DFBA6" wp14:editId="7BB77EF1">
          <wp:simplePos x="0" y="0"/>
          <wp:positionH relativeFrom="column">
            <wp:posOffset>-457200</wp:posOffset>
          </wp:positionH>
          <wp:positionV relativeFrom="paragraph">
            <wp:posOffset>-3954780</wp:posOffset>
          </wp:positionV>
          <wp:extent cx="7620000" cy="5765800"/>
          <wp:effectExtent l="25400" t="0" r="0" b="0"/>
          <wp:wrapNone/>
          <wp:docPr id="10" name="Picture 10"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a:stretch>
                    <a:fillRect/>
                  </a:stretch>
                </pic:blipFill>
                <pic:spPr>
                  <a:xfrm>
                    <a:off x="0" y="0"/>
                    <a:ext cx="7620000" cy="5765800"/>
                  </a:xfrm>
                  <a:prstGeom prst="rect">
                    <a:avLst/>
                  </a:prstGeom>
                </pic:spPr>
              </pic:pic>
            </a:graphicData>
          </a:graphic>
        </wp:anchor>
      </w:drawing>
    </w:r>
  </w:p>
  <w:p w14:paraId="666D67B1" w14:textId="77777777" w:rsidR="00A24396" w:rsidRPr="0072302C" w:rsidRDefault="00A24396" w:rsidP="00C01C6E">
    <w:pPr>
      <w:pStyle w:val="Footer"/>
      <w:framePr w:wrap="around" w:vAnchor="text" w:hAnchor="margin" w:xAlign="right" w:y="1"/>
      <w:rPr>
        <w:rStyle w:val="PageNumber"/>
      </w:rPr>
    </w:pPr>
    <w:r w:rsidRPr="0072302C">
      <w:rPr>
        <w:rStyle w:val="PageNumber"/>
        <w:rFonts w:ascii="Trebuchet MS" w:hAnsi="Trebuchet MS"/>
        <w:color w:val="8C8E8E"/>
        <w:sz w:val="20"/>
      </w:rPr>
      <w:t xml:space="preserve">Page </w:t>
    </w:r>
    <w:r w:rsidRPr="0072302C">
      <w:rPr>
        <w:rStyle w:val="PageNumber"/>
        <w:rFonts w:ascii="Trebuchet MS" w:hAnsi="Trebuchet MS"/>
        <w:color w:val="8C8E8E"/>
        <w:sz w:val="20"/>
      </w:rPr>
      <w:fldChar w:fldCharType="begin"/>
    </w:r>
    <w:r w:rsidRPr="0072302C">
      <w:rPr>
        <w:rStyle w:val="PageNumber"/>
        <w:rFonts w:ascii="Trebuchet MS" w:hAnsi="Trebuchet MS"/>
        <w:color w:val="8C8E8E"/>
        <w:sz w:val="20"/>
      </w:rPr>
      <w:instrText xml:space="preserve">PAGE  </w:instrText>
    </w:r>
    <w:r w:rsidRPr="0072302C">
      <w:rPr>
        <w:rStyle w:val="PageNumber"/>
        <w:rFonts w:ascii="Trebuchet MS" w:hAnsi="Trebuchet MS"/>
        <w:color w:val="8C8E8E"/>
        <w:sz w:val="20"/>
      </w:rPr>
      <w:fldChar w:fldCharType="separate"/>
    </w:r>
    <w:r w:rsidR="00933F7E">
      <w:rPr>
        <w:rStyle w:val="PageNumber"/>
        <w:rFonts w:ascii="Trebuchet MS" w:hAnsi="Trebuchet MS"/>
        <w:noProof/>
        <w:color w:val="8C8E8E"/>
        <w:sz w:val="20"/>
      </w:rPr>
      <w:t>8</w:t>
    </w:r>
    <w:r w:rsidRPr="0072302C">
      <w:rPr>
        <w:rStyle w:val="PageNumber"/>
        <w:rFonts w:ascii="Trebuchet MS" w:hAnsi="Trebuchet MS"/>
        <w:color w:val="8C8E8E"/>
        <w:sz w:val="20"/>
      </w:rPr>
      <w:fldChar w:fldCharType="end"/>
    </w:r>
  </w:p>
  <w:p w14:paraId="0E2FF062" w14:textId="2E4C7615" w:rsidR="00A24396" w:rsidRPr="00941FF8" w:rsidRDefault="00A24396" w:rsidP="0072302C">
    <w:pPr>
      <w:pStyle w:val="Footer"/>
      <w:tabs>
        <w:tab w:val="clear" w:pos="4320"/>
        <w:tab w:val="clear" w:pos="8640"/>
        <w:tab w:val="left" w:pos="6420"/>
      </w:tabs>
      <w:ind w:right="360"/>
    </w:pPr>
    <w:proofErr w:type="gramStart"/>
    <w:r w:rsidRPr="00D73836">
      <w:rPr>
        <w:rFonts w:ascii="Trebuchet MS" w:hAnsi="Trebuchet MS"/>
        <w:color w:val="76923C" w:themeColor="accent3" w:themeShade="BF"/>
      </w:rPr>
      <w:t>www.coppice.com.au</w:t>
    </w:r>
    <w:proofErr w:type="gramEnd"/>
    <w:r w:rsidRPr="00D73836">
      <w:rPr>
        <w:rFonts w:ascii="Trebuchet MS" w:hAnsi="Trebuchet MS"/>
        <w:noProof/>
        <w:color w:val="76923C" w:themeColor="accent3" w:themeShade="BF"/>
        <w:lang w:val="en-US"/>
      </w:rPr>
      <w:t xml:space="preserve"> </w:t>
    </w:r>
    <w:r w:rsidRPr="00941FF8">
      <w:tab/>
    </w:r>
    <w:r>
      <w:rPr>
        <w:rFonts w:ascii="Trebuchet MS" w:hAnsi="Trebuchet MS"/>
        <w:color w:val="8C8E8E"/>
        <w:sz w:val="20"/>
      </w:rPr>
      <w:t>©Patricia Gillard 2018</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3907A" w14:textId="44E9C9A0" w:rsidR="00A24396" w:rsidRPr="00B60C21" w:rsidRDefault="00A24396" w:rsidP="00A24396">
    <w:pPr>
      <w:pStyle w:val="Footer"/>
      <w:tabs>
        <w:tab w:val="left" w:pos="0"/>
      </w:tabs>
      <w:rPr>
        <w:rFonts w:ascii="Trebuchet MS" w:hAnsi="Trebuchet MS"/>
      </w:rPr>
    </w:pPr>
    <w:proofErr w:type="gramStart"/>
    <w:r w:rsidRPr="00D73836">
      <w:rPr>
        <w:rFonts w:ascii="Trebuchet MS" w:hAnsi="Trebuchet MS"/>
        <w:color w:val="76923C" w:themeColor="accent3" w:themeShade="BF"/>
      </w:rPr>
      <w:t>www.coppice.com.au</w:t>
    </w:r>
    <w:proofErr w:type="gramEnd"/>
    <w:r w:rsidRPr="00D73836">
      <w:rPr>
        <w:rFonts w:ascii="Trebuchet MS" w:hAnsi="Trebuchet MS"/>
        <w:noProof/>
        <w:color w:val="76923C" w:themeColor="accent3" w:themeShade="BF"/>
        <w:lang w:val="en-US"/>
      </w:rPr>
      <w:t xml:space="preserve"> </w:t>
    </w:r>
    <w:r w:rsidRPr="00B60C21">
      <w:rPr>
        <w:rFonts w:ascii="Trebuchet MS" w:hAnsi="Trebuchet MS"/>
        <w:noProof/>
        <w:lang w:val="en-US"/>
      </w:rPr>
      <w:drawing>
        <wp:anchor distT="0" distB="0" distL="114300" distR="114300" simplePos="0" relativeHeight="251665408" behindDoc="1" locked="0" layoutInCell="1" allowOverlap="1" wp14:anchorId="1FFACE3D" wp14:editId="42C7FB38">
          <wp:simplePos x="0" y="0"/>
          <wp:positionH relativeFrom="column">
            <wp:posOffset>552450</wp:posOffset>
          </wp:positionH>
          <wp:positionV relativeFrom="paragraph">
            <wp:posOffset>-3815080</wp:posOffset>
          </wp:positionV>
          <wp:extent cx="6473190" cy="4902200"/>
          <wp:effectExtent l="0" t="0" r="3810" b="0"/>
          <wp:wrapNone/>
          <wp:docPr id="12" name="Picture 12"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a:stretch>
                    <a:fillRect/>
                  </a:stretch>
                </pic:blipFill>
                <pic:spPr>
                  <a:xfrm>
                    <a:off x="0" y="0"/>
                    <a:ext cx="6473190" cy="4902200"/>
                  </a:xfrm>
                  <a:prstGeom prst="rect">
                    <a:avLst/>
                  </a:prstGeom>
                </pic:spPr>
              </pic:pic>
            </a:graphicData>
          </a:graphic>
        </wp:anchor>
      </w:drawing>
    </w:r>
    <w:r>
      <w:rPr>
        <w:rFonts w:ascii="Trebuchet MS" w:hAnsi="Trebuchet MS"/>
        <w:noProof/>
        <w:color w:val="76923C" w:themeColor="accent3" w:themeShade="BF"/>
        <w:lang w:val="en-US"/>
      </w:rPr>
      <w:tab/>
    </w:r>
    <w:r>
      <w:rPr>
        <w:rFonts w:ascii="Trebuchet MS" w:hAnsi="Trebuchet MS"/>
        <w:noProof/>
        <w:color w:val="76923C" w:themeColor="accent3" w:themeShade="BF"/>
        <w:lang w:val="en-US"/>
      </w:rPr>
      <w:tab/>
    </w:r>
    <w:r>
      <w:rPr>
        <w:rFonts w:ascii="Trebuchet MS" w:hAnsi="Trebuchet MS"/>
        <w:color w:val="8C8E8E"/>
        <w:sz w:val="20"/>
      </w:rPr>
      <w:t>©Patricia Gillard 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67DA09" w14:textId="77777777" w:rsidR="00A24396" w:rsidRDefault="00A24396">
      <w:r>
        <w:separator/>
      </w:r>
    </w:p>
  </w:footnote>
  <w:footnote w:type="continuationSeparator" w:id="0">
    <w:p w14:paraId="5E41F51A" w14:textId="77777777" w:rsidR="00A24396" w:rsidRDefault="00A243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72CC0" w14:textId="5C2663D8" w:rsidR="00A24396" w:rsidRPr="008D1340" w:rsidRDefault="00A24396" w:rsidP="00D377E4">
    <w:pPr>
      <w:pStyle w:val="Header"/>
      <w:jc w:val="right"/>
      <w:rPr>
        <w:rFonts w:ascii="TheSans 3-Light" w:hAnsi="TheSans 3-Light"/>
        <w:color w:val="595959" w:themeColor="text1" w:themeTint="A6"/>
        <w:sz w:val="28"/>
      </w:rPr>
    </w:pPr>
    <w:r w:rsidRPr="008D1340">
      <w:rPr>
        <w:rFonts w:ascii="TheSans 3-Light" w:hAnsi="TheSans 3-Light"/>
        <w:noProof/>
        <w:color w:val="595959" w:themeColor="text1" w:themeTint="A6"/>
        <w:sz w:val="28"/>
        <w:lang w:val="en-US"/>
      </w:rPr>
      <mc:AlternateContent>
        <mc:Choice Requires="wps">
          <w:drawing>
            <wp:anchor distT="0" distB="0" distL="114300" distR="114300" simplePos="0" relativeHeight="251667456" behindDoc="0" locked="0" layoutInCell="1" allowOverlap="1" wp14:anchorId="52FAAA24" wp14:editId="1B93759E">
              <wp:simplePos x="0" y="0"/>
              <wp:positionH relativeFrom="column">
                <wp:posOffset>4114800</wp:posOffset>
              </wp:positionH>
              <wp:positionV relativeFrom="paragraph">
                <wp:posOffset>-182245</wp:posOffset>
              </wp:positionV>
              <wp:extent cx="2082800" cy="596900"/>
              <wp:effectExtent l="0" t="0" r="0" b="0"/>
              <wp:wrapTight wrapText="bothSides">
                <wp:wrapPolygon edited="0">
                  <wp:start x="0" y="919"/>
                  <wp:lineTo x="0" y="19302"/>
                  <wp:lineTo x="21337" y="19302"/>
                  <wp:lineTo x="21337" y="919"/>
                  <wp:lineTo x="0" y="919"/>
                </wp:wrapPolygon>
              </wp:wrapTight>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324pt;margin-top:-14.3pt;width:164pt;height: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" filled="f" stroked="f">
              <v:textbox inset="0,7.2pt,0,7.2pt">
                <w:txbxContent/>
              </v:textbox>
              <w10:wrap type="tight"/>
            </v:shape>
          </w:pict>
        </mc:Fallback>
      </mc:AlternateContent>
    </w:r>
    <w:r w:rsidRPr="008D1340">
      <w:rPr>
        <w:rFonts w:ascii="TheSans 3-Light" w:hAnsi="TheSans 3-Light"/>
        <w:noProof/>
        <w:color w:val="595959" w:themeColor="text1" w:themeTint="A6"/>
        <w:sz w:val="28"/>
        <w:lang w:val="en-US"/>
      </w:rPr>
      <mc:AlternateContent>
        <mc:Choice Requires="wps">
          <w:drawing>
            <wp:anchor distT="0" distB="0" distL="114300" distR="114300" simplePos="0" relativeHeight="251660288" behindDoc="0" locked="0" layoutInCell="1" allowOverlap="1" wp14:anchorId="7CF69A1A" wp14:editId="47D14D81">
              <wp:simplePos x="0" y="0"/>
              <wp:positionH relativeFrom="column">
                <wp:posOffset>-635</wp:posOffset>
              </wp:positionH>
              <wp:positionV relativeFrom="paragraph">
                <wp:posOffset>-360045</wp:posOffset>
              </wp:positionV>
              <wp:extent cx="4590415" cy="952500"/>
              <wp:effectExtent l="0" t="0" r="6985" b="0"/>
              <wp:wrapTight wrapText="bothSides">
                <wp:wrapPolygon edited="0">
                  <wp:start x="0" y="576"/>
                  <wp:lineTo x="0" y="20160"/>
                  <wp:lineTo x="21513" y="20160"/>
                  <wp:lineTo x="21513" y="576"/>
                  <wp:lineTo x="0" y="576"/>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041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8CFCB" w14:textId="77777777" w:rsidR="00A24396" w:rsidRDefault="00A24396" w:rsidP="00EC568C">
                          <w:pPr>
                            <w:rPr>
                              <w:rFonts w:ascii="TheSans 3-Light" w:hAnsi="TheSans 3-Light"/>
                              <w:color w:val="8C8E8E"/>
                            </w:rPr>
                          </w:pPr>
                        </w:p>
                        <w:p w14:paraId="4D4C1D39" w14:textId="77777777" w:rsidR="00A24396" w:rsidRDefault="00A24396" w:rsidP="00EC568C">
                          <w:pPr>
                            <w:rPr>
                              <w:rFonts w:ascii="TheSans 3-Light" w:hAnsi="TheSans 3-Light"/>
                              <w:color w:val="8C8E8E"/>
                            </w:rPr>
                          </w:pPr>
                        </w:p>
                        <w:p w14:paraId="3705D6E6" w14:textId="0300C8CB" w:rsidR="00A24396" w:rsidRDefault="00A24396" w:rsidP="00EC568C">
                          <w:pPr>
                            <w:rPr>
                              <w:rFonts w:ascii="TheSans 3-Light" w:hAnsi="TheSans 3-Light"/>
                              <w:color w:val="8C8E8E"/>
                            </w:rPr>
                          </w:pPr>
                          <w:r>
                            <w:rPr>
                              <w:rFonts w:ascii="TheSans 3-Light" w:hAnsi="TheSans 3-Light"/>
                              <w:color w:val="8C8E8E"/>
                            </w:rPr>
                            <w:t xml:space="preserve">Enhancing visitor experiences at the Hunter Wetlands Centre </w:t>
                          </w:r>
                        </w:p>
                        <w:p w14:paraId="76121755" w14:textId="77777777" w:rsidR="00A24396" w:rsidRPr="0044328C" w:rsidRDefault="00A24396" w:rsidP="00EC568C">
                          <w:pPr>
                            <w:rPr>
                              <w:rFonts w:ascii="Silom" w:hAnsi="Silom"/>
                              <w:color w:val="8C8E8E"/>
                            </w:rPr>
                          </w:pPr>
                          <w:r w:rsidRPr="0044328C">
                            <w:rPr>
                              <w:rFonts w:ascii="TheSans 3-Light" w:hAnsi="TheSans 3-Light"/>
                              <w:color w:val="8C8E8E"/>
                            </w:rPr>
                            <w:t xml:space="preserve"> </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7" type="#_x0000_t202" style="position:absolute;left:0;text-align:left;margin-left:0;margin-top:-28.3pt;width:361.4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" filled="f" stroked="f">
              <v:textbox inset="0,7.2pt,0,7.2pt">
                <w:txbxContent>
                  <w:p w14:paraId="4158CFCB" w14:textId="77777777" w:rsidR="00A24396" w:rsidRDefault="00A24396" w:rsidP="00EC568C">
                    <w:pPr>
                      <w:rPr>
                        <w:rFonts w:ascii="TheSans 3-Light" w:hAnsi="TheSans 3-Light"/>
                        <w:color w:val="8C8E8E"/>
                      </w:rPr>
                    </w:pPr>
                  </w:p>
                  <w:p w14:paraId="4D4C1D39" w14:textId="77777777" w:rsidR="00A24396" w:rsidRDefault="00A24396" w:rsidP="00EC568C">
                    <w:pPr>
                      <w:rPr>
                        <w:rFonts w:ascii="TheSans 3-Light" w:hAnsi="TheSans 3-Light"/>
                        <w:color w:val="8C8E8E"/>
                      </w:rPr>
                    </w:pPr>
                  </w:p>
                  <w:p w14:paraId="3705D6E6" w14:textId="0300C8CB" w:rsidR="00A24396" w:rsidRDefault="00A24396" w:rsidP="00EC568C">
                    <w:pPr>
                      <w:rPr>
                        <w:rFonts w:ascii="TheSans 3-Light" w:hAnsi="TheSans 3-Light"/>
                        <w:color w:val="8C8E8E"/>
                      </w:rPr>
                    </w:pPr>
                    <w:r>
                      <w:rPr>
                        <w:rFonts w:ascii="TheSans 3-Light" w:hAnsi="TheSans 3-Light"/>
                        <w:color w:val="8C8E8E"/>
                      </w:rPr>
                      <w:t xml:space="preserve">Enhancing visitor experiences at the Hunter Wetlands Centre </w:t>
                    </w:r>
                  </w:p>
                  <w:p w14:paraId="76121755" w14:textId="77777777" w:rsidR="00A24396" w:rsidRPr="0044328C" w:rsidRDefault="00A24396" w:rsidP="00EC568C">
                    <w:pPr>
                      <w:rPr>
                        <w:rFonts w:ascii="Silom" w:hAnsi="Silom"/>
                        <w:color w:val="8C8E8E"/>
                      </w:rPr>
                    </w:pPr>
                    <w:r w:rsidRPr="0044328C">
                      <w:rPr>
                        <w:rFonts w:ascii="TheSans 3-Light" w:hAnsi="TheSans 3-Light"/>
                        <w:color w:val="8C8E8E"/>
                      </w:rPr>
                      <w:t xml:space="preserve"> </w:t>
                    </w:r>
                  </w:p>
                </w:txbxContent>
              </v:textbox>
              <w10:wrap type="tight"/>
            </v:shape>
          </w:pict>
        </mc:Fallback>
      </mc:AlternateContent>
    </w:r>
    <w:r w:rsidRPr="008D1340">
      <w:rPr>
        <w:rFonts w:ascii="TheSans 3-Light" w:hAnsi="TheSans 3-Light"/>
        <w:noProof/>
        <w:color w:val="595959" w:themeColor="text1" w:themeTint="A6"/>
        <w:sz w:val="28"/>
        <w:lang w:val="en-US"/>
      </w:rPr>
      <mc:AlternateContent>
        <mc:Choice Requires="wps">
          <w:drawing>
            <wp:anchor distT="0" distB="0" distL="114300" distR="114300" simplePos="0" relativeHeight="251668480" behindDoc="0" locked="0" layoutInCell="1" allowOverlap="1" wp14:anchorId="3355DD89" wp14:editId="4D83AFD5">
              <wp:simplePos x="0" y="0"/>
              <wp:positionH relativeFrom="column">
                <wp:posOffset>5029200</wp:posOffset>
              </wp:positionH>
              <wp:positionV relativeFrom="paragraph">
                <wp:posOffset>-464185</wp:posOffset>
              </wp:positionV>
              <wp:extent cx="228600" cy="228600"/>
              <wp:effectExtent l="0" t="5715"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3F6BB72A" w14:textId="77777777" w:rsidR="00A24396" w:rsidRDefault="00A24396" w:rsidP="009C4128">
                          <w:pPr>
                            <w:jc w:val="right"/>
                            <w:rPr>
                              <w:rFonts w:ascii="TheSans 3-Light" w:hAnsi="TheSans 3-Light"/>
                              <w:color w:val="8C8E8E"/>
                            </w:rPr>
                          </w:pPr>
                        </w:p>
                        <w:p w14:paraId="225E92B0" w14:textId="77777777" w:rsidR="00A24396" w:rsidRDefault="00A24396" w:rsidP="009C4128">
                          <w:pPr>
                            <w:jc w:val="right"/>
                            <w:rPr>
                              <w:rFonts w:ascii="TheSans 3-Light" w:hAnsi="TheSans 3-Light"/>
                              <w:color w:val="8C8E8E"/>
                            </w:rPr>
                          </w:pPr>
                        </w:p>
                        <w:p w14:paraId="0904C5DA" w14:textId="77777777" w:rsidR="00A24396" w:rsidRDefault="00A24396" w:rsidP="009C4128">
                          <w:pPr>
                            <w:jc w:val="right"/>
                            <w:rPr>
                              <w:rFonts w:ascii="TheSans 3-Light" w:hAnsi="TheSans 3-Light"/>
                              <w:color w:val="8C8E8E"/>
                            </w:rPr>
                          </w:pPr>
                          <w:r>
                            <w:rPr>
                              <w:rFonts w:ascii="TheSans 3-Light" w:hAnsi="TheSans 3-Light"/>
                              <w:color w:val="8C8E8E"/>
                            </w:rPr>
                            <w:t xml:space="preserve">Coppice Research  </w:t>
                          </w:r>
                        </w:p>
                        <w:p w14:paraId="4E5D6D48" w14:textId="77777777" w:rsidR="00A24396" w:rsidRDefault="00A24396" w:rsidP="009C4128">
                          <w:pPr>
                            <w:jc w:val="right"/>
                            <w:rPr>
                              <w:rFonts w:ascii="TheSans 3-Light" w:hAnsi="TheSans 3-Light"/>
                              <w:color w:val="8C8E8E"/>
                            </w:rPr>
                          </w:pPr>
                        </w:p>
                        <w:p w14:paraId="713643A9" w14:textId="77777777" w:rsidR="00A24396" w:rsidRDefault="00A24396" w:rsidP="009C4128">
                          <w:pPr>
                            <w:jc w:val="right"/>
                            <w:rPr>
                              <w:rFonts w:ascii="TheSans 3-Light" w:hAnsi="TheSans 3-Light"/>
                              <w:color w:val="8C8E8E"/>
                            </w:rPr>
                          </w:pPr>
                        </w:p>
                        <w:p w14:paraId="49CEA8CC" w14:textId="77777777" w:rsidR="00A24396" w:rsidRDefault="00A24396" w:rsidP="009C4128">
                          <w:pPr>
                            <w:jc w:val="right"/>
                            <w:rPr>
                              <w:rFonts w:ascii="TheSans 3-Light" w:hAnsi="TheSans 3-Light"/>
                              <w:color w:val="8C8E8E"/>
                            </w:rPr>
                          </w:pPr>
                        </w:p>
                        <w:p w14:paraId="212E27E8" w14:textId="172700FB" w:rsidR="00A24396" w:rsidRPr="0044328C" w:rsidRDefault="00A24396" w:rsidP="009C4128">
                          <w:pPr>
                            <w:jc w:val="right"/>
                          </w:pPr>
                          <w:r>
                            <w:rPr>
                              <w:rFonts w:ascii="TheSans 3-Light" w:hAnsi="TheSans 3-Light"/>
                              <w:color w:val="8C8E8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396pt;margin-top:-36.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" filled="f" stroked="f">
              <v:textbox style="mso-next-textbox:#Text Box 9" inset=",7.2pt,,7.2pt">
                <w:txbxContent>
                  <w:p w14:paraId="3F6BB72A" w14:textId="77777777" w:rsidR="00A24396" w:rsidRDefault="00A24396" w:rsidP="009C4128">
                    <w:pPr>
                      <w:jc w:val="right"/>
                      <w:rPr>
                        <w:rFonts w:ascii="TheSans 3-Light" w:hAnsi="TheSans 3-Light"/>
                        <w:color w:val="8C8E8E"/>
                      </w:rPr>
                    </w:pPr>
                  </w:p>
                  <w:p w14:paraId="225E92B0" w14:textId="77777777" w:rsidR="00A24396" w:rsidRDefault="00A24396" w:rsidP="009C4128">
                    <w:pPr>
                      <w:jc w:val="right"/>
                      <w:rPr>
                        <w:rFonts w:ascii="TheSans 3-Light" w:hAnsi="TheSans 3-Light"/>
                        <w:color w:val="8C8E8E"/>
                      </w:rPr>
                    </w:pPr>
                  </w:p>
                  <w:p w14:paraId="0904C5DA" w14:textId="77777777" w:rsidR="00A24396" w:rsidRDefault="00A24396" w:rsidP="009C4128">
                    <w:pPr>
                      <w:jc w:val="right"/>
                      <w:rPr>
                        <w:rFonts w:ascii="TheSans 3-Light" w:hAnsi="TheSans 3-Light"/>
                        <w:color w:val="8C8E8E"/>
                      </w:rPr>
                    </w:pPr>
                    <w:r>
                      <w:rPr>
                        <w:rFonts w:ascii="TheSans 3-Light" w:hAnsi="TheSans 3-Light"/>
                        <w:color w:val="8C8E8E"/>
                      </w:rPr>
                      <w:t xml:space="preserve">Coppice Research  </w:t>
                    </w:r>
                  </w:p>
                  <w:p w14:paraId="4E5D6D48" w14:textId="77777777" w:rsidR="00A24396" w:rsidRDefault="00A24396" w:rsidP="009C4128">
                    <w:pPr>
                      <w:jc w:val="right"/>
                      <w:rPr>
                        <w:rFonts w:ascii="TheSans 3-Light" w:hAnsi="TheSans 3-Light"/>
                        <w:color w:val="8C8E8E"/>
                      </w:rPr>
                    </w:pPr>
                  </w:p>
                  <w:p w14:paraId="713643A9" w14:textId="77777777" w:rsidR="00A24396" w:rsidRDefault="00A24396" w:rsidP="009C4128">
                    <w:pPr>
                      <w:jc w:val="right"/>
                      <w:rPr>
                        <w:rFonts w:ascii="TheSans 3-Light" w:hAnsi="TheSans 3-Light"/>
                        <w:color w:val="8C8E8E"/>
                      </w:rPr>
                    </w:pPr>
                  </w:p>
                  <w:p w14:paraId="49CEA8CC" w14:textId="77777777" w:rsidR="00A24396" w:rsidRDefault="00A24396" w:rsidP="009C4128">
                    <w:pPr>
                      <w:jc w:val="right"/>
                      <w:rPr>
                        <w:rFonts w:ascii="TheSans 3-Light" w:hAnsi="TheSans 3-Light"/>
                        <w:color w:val="8C8E8E"/>
                      </w:rPr>
                    </w:pPr>
                  </w:p>
                  <w:p w14:paraId="212E27E8" w14:textId="172700FB" w:rsidR="00A24396" w:rsidRPr="0044328C" w:rsidRDefault="00A24396" w:rsidP="009C4128">
                    <w:pPr>
                      <w:jc w:val="right"/>
                    </w:pPr>
                    <w:r>
                      <w:rPr>
                        <w:rFonts w:ascii="TheSans 3-Light" w:hAnsi="TheSans 3-Light"/>
                        <w:color w:val="8C8E8E"/>
                      </w:rPr>
                      <w:t xml:space="preserve">    </w:t>
                    </w:r>
                  </w:p>
                </w:txbxContent>
              </v:textbox>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433CD" w14:textId="4CB9AAF2" w:rsidR="00A24396" w:rsidRDefault="00A24396" w:rsidP="00A37B4B">
    <w:pPr>
      <w:pStyle w:val="Header"/>
      <w:ind w:left="2977"/>
    </w:pPr>
    <w:r>
      <w:rPr>
        <w:noProof/>
        <w:lang w:val="en-US"/>
      </w:rPr>
      <w:drawing>
        <wp:inline distT="0" distB="0" distL="0" distR="0" wp14:anchorId="5F8EE486" wp14:editId="4520B454">
          <wp:extent cx="2133600" cy="15240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647" cy="1524748"/>
                  </a:xfrm>
                  <a:prstGeom prst="rect">
                    <a:avLst/>
                  </a:prstGeom>
                  <a:noFill/>
                  <a:ln>
                    <a:noFill/>
                  </a:ln>
                </pic:spPr>
              </pic:pic>
            </a:graphicData>
          </a:graphic>
        </wp:inline>
      </w:drawing>
    </w:r>
    <w:r w:rsidRPr="00A37B4B">
      <w:rPr>
        <w:noProof/>
        <w:lang w:val="en-US"/>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402AE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81A21E6"/>
    <w:lvl w:ilvl="0">
      <w:start w:val="1"/>
      <w:numFmt w:val="decimal"/>
      <w:lvlText w:val="%1."/>
      <w:lvlJc w:val="left"/>
      <w:pPr>
        <w:tabs>
          <w:tab w:val="num" w:pos="1492"/>
        </w:tabs>
        <w:ind w:left="1492" w:hanging="360"/>
      </w:pPr>
    </w:lvl>
  </w:abstractNum>
  <w:abstractNum w:abstractNumId="2">
    <w:nsid w:val="FFFFFF7D"/>
    <w:multiLevelType w:val="singleLevel"/>
    <w:tmpl w:val="F9B07C4C"/>
    <w:lvl w:ilvl="0">
      <w:start w:val="1"/>
      <w:numFmt w:val="decimal"/>
      <w:lvlText w:val="%1."/>
      <w:lvlJc w:val="left"/>
      <w:pPr>
        <w:tabs>
          <w:tab w:val="num" w:pos="1209"/>
        </w:tabs>
        <w:ind w:left="1209" w:hanging="360"/>
      </w:pPr>
    </w:lvl>
  </w:abstractNum>
  <w:abstractNum w:abstractNumId="3">
    <w:nsid w:val="FFFFFF7E"/>
    <w:multiLevelType w:val="singleLevel"/>
    <w:tmpl w:val="CE7617EC"/>
    <w:lvl w:ilvl="0">
      <w:start w:val="1"/>
      <w:numFmt w:val="decimal"/>
      <w:lvlText w:val="%1."/>
      <w:lvlJc w:val="left"/>
      <w:pPr>
        <w:tabs>
          <w:tab w:val="num" w:pos="926"/>
        </w:tabs>
        <w:ind w:left="926" w:hanging="360"/>
      </w:pPr>
    </w:lvl>
  </w:abstractNum>
  <w:abstractNum w:abstractNumId="4">
    <w:nsid w:val="FFFFFF7F"/>
    <w:multiLevelType w:val="singleLevel"/>
    <w:tmpl w:val="6A14F8AE"/>
    <w:lvl w:ilvl="0">
      <w:start w:val="1"/>
      <w:numFmt w:val="decimal"/>
      <w:lvlText w:val="%1."/>
      <w:lvlJc w:val="left"/>
      <w:pPr>
        <w:tabs>
          <w:tab w:val="num" w:pos="643"/>
        </w:tabs>
        <w:ind w:left="643" w:hanging="360"/>
      </w:pPr>
    </w:lvl>
  </w:abstractNum>
  <w:abstractNum w:abstractNumId="5">
    <w:nsid w:val="FFFFFF80"/>
    <w:multiLevelType w:val="singleLevel"/>
    <w:tmpl w:val="1CC280B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4EEE98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C24C8C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778D78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20A40AC"/>
    <w:lvl w:ilvl="0">
      <w:start w:val="1"/>
      <w:numFmt w:val="decimal"/>
      <w:lvlText w:val="%1."/>
      <w:lvlJc w:val="left"/>
      <w:pPr>
        <w:tabs>
          <w:tab w:val="num" w:pos="360"/>
        </w:tabs>
        <w:ind w:left="360" w:hanging="360"/>
      </w:pPr>
    </w:lvl>
  </w:abstractNum>
  <w:abstractNum w:abstractNumId="10">
    <w:nsid w:val="FFFFFF89"/>
    <w:multiLevelType w:val="singleLevel"/>
    <w:tmpl w:val="88709F54"/>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3620069"/>
    <w:multiLevelType w:val="hybridMultilevel"/>
    <w:tmpl w:val="3738B3A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607C3D"/>
    <w:multiLevelType w:val="hybridMultilevel"/>
    <w:tmpl w:val="D4426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856644"/>
    <w:multiLevelType w:val="hybridMultilevel"/>
    <w:tmpl w:val="F822F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492E45"/>
    <w:multiLevelType w:val="hybridMultilevel"/>
    <w:tmpl w:val="5376304C"/>
    <w:lvl w:ilvl="0" w:tplc="3D100A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9E77F4"/>
    <w:multiLevelType w:val="hybridMultilevel"/>
    <w:tmpl w:val="2F564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031F20"/>
    <w:multiLevelType w:val="hybridMultilevel"/>
    <w:tmpl w:val="4066E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654F6B"/>
    <w:multiLevelType w:val="hybridMultilevel"/>
    <w:tmpl w:val="1142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981595"/>
    <w:multiLevelType w:val="hybridMultilevel"/>
    <w:tmpl w:val="69101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C7153D"/>
    <w:multiLevelType w:val="hybridMultilevel"/>
    <w:tmpl w:val="6CA2E592"/>
    <w:lvl w:ilvl="0" w:tplc="0409000F">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0">
    <w:nsid w:val="728B05AD"/>
    <w:multiLevelType w:val="hybridMultilevel"/>
    <w:tmpl w:val="2C4E11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DB2F42"/>
    <w:multiLevelType w:val="hybridMultilevel"/>
    <w:tmpl w:val="65E0B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2"/>
  </w:num>
  <w:num w:numId="14">
    <w:abstractNumId w:val="14"/>
  </w:num>
  <w:num w:numId="15">
    <w:abstractNumId w:val="11"/>
  </w:num>
  <w:num w:numId="16">
    <w:abstractNumId w:val="18"/>
  </w:num>
  <w:num w:numId="17">
    <w:abstractNumId w:val="19"/>
  </w:num>
  <w:num w:numId="18">
    <w:abstractNumId w:val="17"/>
  </w:num>
  <w:num w:numId="19">
    <w:abstractNumId w:val="13"/>
  </w:num>
  <w:num w:numId="20">
    <w:abstractNumId w:val="15"/>
  </w:num>
  <w:num w:numId="21">
    <w:abstractNumId w:val="20"/>
  </w:num>
  <w:num w:numId="22">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C47"/>
    <w:rsid w:val="00001DD1"/>
    <w:rsid w:val="00003CE5"/>
    <w:rsid w:val="00003F27"/>
    <w:rsid w:val="000079EF"/>
    <w:rsid w:val="00011A54"/>
    <w:rsid w:val="000140AE"/>
    <w:rsid w:val="00014787"/>
    <w:rsid w:val="00024F88"/>
    <w:rsid w:val="000277E3"/>
    <w:rsid w:val="00030BF5"/>
    <w:rsid w:val="0003134B"/>
    <w:rsid w:val="00036E39"/>
    <w:rsid w:val="00036E61"/>
    <w:rsid w:val="00040486"/>
    <w:rsid w:val="00040953"/>
    <w:rsid w:val="000415F2"/>
    <w:rsid w:val="00045BAA"/>
    <w:rsid w:val="00045DB7"/>
    <w:rsid w:val="00052378"/>
    <w:rsid w:val="00052625"/>
    <w:rsid w:val="00060A02"/>
    <w:rsid w:val="00070B2F"/>
    <w:rsid w:val="00083512"/>
    <w:rsid w:val="0008420D"/>
    <w:rsid w:val="0008623F"/>
    <w:rsid w:val="00093B47"/>
    <w:rsid w:val="00093D88"/>
    <w:rsid w:val="0009671D"/>
    <w:rsid w:val="000A08CC"/>
    <w:rsid w:val="000A5462"/>
    <w:rsid w:val="000A6CF5"/>
    <w:rsid w:val="000A7674"/>
    <w:rsid w:val="000B24EC"/>
    <w:rsid w:val="000B3008"/>
    <w:rsid w:val="000B6747"/>
    <w:rsid w:val="000B7A50"/>
    <w:rsid w:val="000C127E"/>
    <w:rsid w:val="000C182A"/>
    <w:rsid w:val="000C4B5F"/>
    <w:rsid w:val="000C5DF3"/>
    <w:rsid w:val="000C798D"/>
    <w:rsid w:val="000D7B31"/>
    <w:rsid w:val="000E55D9"/>
    <w:rsid w:val="000F22B0"/>
    <w:rsid w:val="000F295C"/>
    <w:rsid w:val="000F5BDD"/>
    <w:rsid w:val="001003AE"/>
    <w:rsid w:val="001003E6"/>
    <w:rsid w:val="00100E38"/>
    <w:rsid w:val="001053A5"/>
    <w:rsid w:val="00105A42"/>
    <w:rsid w:val="00106CEB"/>
    <w:rsid w:val="001169DB"/>
    <w:rsid w:val="001259D0"/>
    <w:rsid w:val="0012674D"/>
    <w:rsid w:val="001373B9"/>
    <w:rsid w:val="00142C9C"/>
    <w:rsid w:val="00144E0A"/>
    <w:rsid w:val="001473A7"/>
    <w:rsid w:val="00153378"/>
    <w:rsid w:val="00162345"/>
    <w:rsid w:val="00164395"/>
    <w:rsid w:val="00165496"/>
    <w:rsid w:val="00167C47"/>
    <w:rsid w:val="0017144A"/>
    <w:rsid w:val="001774DE"/>
    <w:rsid w:val="00184C6A"/>
    <w:rsid w:val="00184F0B"/>
    <w:rsid w:val="001964CD"/>
    <w:rsid w:val="001A4925"/>
    <w:rsid w:val="001A7CE5"/>
    <w:rsid w:val="001C28E5"/>
    <w:rsid w:val="001C7B01"/>
    <w:rsid w:val="001D1CF2"/>
    <w:rsid w:val="001D518A"/>
    <w:rsid w:val="001D6D45"/>
    <w:rsid w:val="001E0297"/>
    <w:rsid w:val="001E7170"/>
    <w:rsid w:val="001F02EC"/>
    <w:rsid w:val="001F32F4"/>
    <w:rsid w:val="001F729E"/>
    <w:rsid w:val="00206B45"/>
    <w:rsid w:val="00211F15"/>
    <w:rsid w:val="002135E9"/>
    <w:rsid w:val="002171A8"/>
    <w:rsid w:val="00217D95"/>
    <w:rsid w:val="00222597"/>
    <w:rsid w:val="00223120"/>
    <w:rsid w:val="00225713"/>
    <w:rsid w:val="002261CC"/>
    <w:rsid w:val="002320E1"/>
    <w:rsid w:val="00233B0E"/>
    <w:rsid w:val="00240530"/>
    <w:rsid w:val="00243AFE"/>
    <w:rsid w:val="002467C2"/>
    <w:rsid w:val="00247AEF"/>
    <w:rsid w:val="00252988"/>
    <w:rsid w:val="00257590"/>
    <w:rsid w:val="00260210"/>
    <w:rsid w:val="00260A3B"/>
    <w:rsid w:val="00271755"/>
    <w:rsid w:val="00271D2A"/>
    <w:rsid w:val="00285148"/>
    <w:rsid w:val="00286BEB"/>
    <w:rsid w:val="00290D8B"/>
    <w:rsid w:val="00291951"/>
    <w:rsid w:val="00293C8C"/>
    <w:rsid w:val="00294217"/>
    <w:rsid w:val="00294444"/>
    <w:rsid w:val="002A01C2"/>
    <w:rsid w:val="002A09B5"/>
    <w:rsid w:val="002A1A9A"/>
    <w:rsid w:val="002B5E56"/>
    <w:rsid w:val="002B76E0"/>
    <w:rsid w:val="002C2567"/>
    <w:rsid w:val="002C6A7A"/>
    <w:rsid w:val="002D3581"/>
    <w:rsid w:val="002D51AE"/>
    <w:rsid w:val="002D70AC"/>
    <w:rsid w:val="002E03E4"/>
    <w:rsid w:val="002F46C8"/>
    <w:rsid w:val="002F6CDC"/>
    <w:rsid w:val="00304636"/>
    <w:rsid w:val="00323057"/>
    <w:rsid w:val="00325D11"/>
    <w:rsid w:val="00336900"/>
    <w:rsid w:val="0033710D"/>
    <w:rsid w:val="00340682"/>
    <w:rsid w:val="00341B46"/>
    <w:rsid w:val="003443CE"/>
    <w:rsid w:val="0034782D"/>
    <w:rsid w:val="00362C26"/>
    <w:rsid w:val="0038697F"/>
    <w:rsid w:val="00393EA3"/>
    <w:rsid w:val="003950DC"/>
    <w:rsid w:val="003A0870"/>
    <w:rsid w:val="003A21A5"/>
    <w:rsid w:val="003A6B1B"/>
    <w:rsid w:val="003B034A"/>
    <w:rsid w:val="003B338A"/>
    <w:rsid w:val="003B4B67"/>
    <w:rsid w:val="003B7810"/>
    <w:rsid w:val="003C23A8"/>
    <w:rsid w:val="003D2906"/>
    <w:rsid w:val="003E0F6E"/>
    <w:rsid w:val="003E1BE4"/>
    <w:rsid w:val="003E2699"/>
    <w:rsid w:val="003E4B73"/>
    <w:rsid w:val="003E656D"/>
    <w:rsid w:val="003E6AAE"/>
    <w:rsid w:val="003E7219"/>
    <w:rsid w:val="00400143"/>
    <w:rsid w:val="004003B6"/>
    <w:rsid w:val="00403808"/>
    <w:rsid w:val="00405EC9"/>
    <w:rsid w:val="00407B72"/>
    <w:rsid w:val="004106FE"/>
    <w:rsid w:val="00412905"/>
    <w:rsid w:val="004326BE"/>
    <w:rsid w:val="004349E5"/>
    <w:rsid w:val="0044328C"/>
    <w:rsid w:val="004437D0"/>
    <w:rsid w:val="00443E9F"/>
    <w:rsid w:val="00452B08"/>
    <w:rsid w:val="00457BE2"/>
    <w:rsid w:val="00461741"/>
    <w:rsid w:val="00464274"/>
    <w:rsid w:val="00471315"/>
    <w:rsid w:val="00473112"/>
    <w:rsid w:val="004735D8"/>
    <w:rsid w:val="00473A2F"/>
    <w:rsid w:val="004745DB"/>
    <w:rsid w:val="00483F07"/>
    <w:rsid w:val="004A1DA9"/>
    <w:rsid w:val="004A7402"/>
    <w:rsid w:val="004C4FF8"/>
    <w:rsid w:val="004D2758"/>
    <w:rsid w:val="004D7E08"/>
    <w:rsid w:val="004E0496"/>
    <w:rsid w:val="004E08F1"/>
    <w:rsid w:val="004F56F2"/>
    <w:rsid w:val="00505285"/>
    <w:rsid w:val="00506E0F"/>
    <w:rsid w:val="005118F4"/>
    <w:rsid w:val="00512739"/>
    <w:rsid w:val="0051319B"/>
    <w:rsid w:val="005144BF"/>
    <w:rsid w:val="00521252"/>
    <w:rsid w:val="00522B47"/>
    <w:rsid w:val="00523249"/>
    <w:rsid w:val="00527C14"/>
    <w:rsid w:val="005307FE"/>
    <w:rsid w:val="00532AC8"/>
    <w:rsid w:val="0054103E"/>
    <w:rsid w:val="005431BB"/>
    <w:rsid w:val="0054650B"/>
    <w:rsid w:val="005473C8"/>
    <w:rsid w:val="0055094E"/>
    <w:rsid w:val="00554430"/>
    <w:rsid w:val="00555154"/>
    <w:rsid w:val="00557E44"/>
    <w:rsid w:val="00564F86"/>
    <w:rsid w:val="00574140"/>
    <w:rsid w:val="005749AD"/>
    <w:rsid w:val="00576C82"/>
    <w:rsid w:val="00577CD2"/>
    <w:rsid w:val="005842EA"/>
    <w:rsid w:val="00596536"/>
    <w:rsid w:val="005A2288"/>
    <w:rsid w:val="005A5605"/>
    <w:rsid w:val="005A5DA4"/>
    <w:rsid w:val="005B0B3C"/>
    <w:rsid w:val="005B7437"/>
    <w:rsid w:val="005C30A3"/>
    <w:rsid w:val="005D1F3B"/>
    <w:rsid w:val="005D584B"/>
    <w:rsid w:val="005E1944"/>
    <w:rsid w:val="005E2BA4"/>
    <w:rsid w:val="005E727E"/>
    <w:rsid w:val="005F4273"/>
    <w:rsid w:val="005F56B6"/>
    <w:rsid w:val="006009FC"/>
    <w:rsid w:val="00603570"/>
    <w:rsid w:val="006060C5"/>
    <w:rsid w:val="006061D3"/>
    <w:rsid w:val="0061019C"/>
    <w:rsid w:val="00611A64"/>
    <w:rsid w:val="006154D9"/>
    <w:rsid w:val="00622482"/>
    <w:rsid w:val="006234CF"/>
    <w:rsid w:val="006259B5"/>
    <w:rsid w:val="00630F88"/>
    <w:rsid w:val="0063211C"/>
    <w:rsid w:val="00633E42"/>
    <w:rsid w:val="0064077C"/>
    <w:rsid w:val="0064169D"/>
    <w:rsid w:val="0064383F"/>
    <w:rsid w:val="00647CF2"/>
    <w:rsid w:val="00650E10"/>
    <w:rsid w:val="00657B9A"/>
    <w:rsid w:val="00661EFC"/>
    <w:rsid w:val="006700E3"/>
    <w:rsid w:val="00670990"/>
    <w:rsid w:val="00670F85"/>
    <w:rsid w:val="006753A4"/>
    <w:rsid w:val="00677A88"/>
    <w:rsid w:val="006825F9"/>
    <w:rsid w:val="00683B2F"/>
    <w:rsid w:val="00684A33"/>
    <w:rsid w:val="00685C3A"/>
    <w:rsid w:val="0069667E"/>
    <w:rsid w:val="0069699C"/>
    <w:rsid w:val="006A01B7"/>
    <w:rsid w:val="006A2073"/>
    <w:rsid w:val="006A4EC7"/>
    <w:rsid w:val="006A6FFE"/>
    <w:rsid w:val="006B1545"/>
    <w:rsid w:val="006B7DFB"/>
    <w:rsid w:val="006C03E1"/>
    <w:rsid w:val="006C0433"/>
    <w:rsid w:val="006C342A"/>
    <w:rsid w:val="006C76C7"/>
    <w:rsid w:val="006D100F"/>
    <w:rsid w:val="006D644D"/>
    <w:rsid w:val="006D7407"/>
    <w:rsid w:val="006D74EA"/>
    <w:rsid w:val="006D7AD9"/>
    <w:rsid w:val="006E0EAC"/>
    <w:rsid w:val="006E2869"/>
    <w:rsid w:val="006E38AF"/>
    <w:rsid w:val="006F1238"/>
    <w:rsid w:val="006F17CA"/>
    <w:rsid w:val="006F64D9"/>
    <w:rsid w:val="006F7308"/>
    <w:rsid w:val="006F753B"/>
    <w:rsid w:val="00703FF0"/>
    <w:rsid w:val="00710864"/>
    <w:rsid w:val="00714A8A"/>
    <w:rsid w:val="007150CF"/>
    <w:rsid w:val="007162FF"/>
    <w:rsid w:val="0072302C"/>
    <w:rsid w:val="00743671"/>
    <w:rsid w:val="007441EF"/>
    <w:rsid w:val="00756D9D"/>
    <w:rsid w:val="00756DCF"/>
    <w:rsid w:val="00766319"/>
    <w:rsid w:val="0077268A"/>
    <w:rsid w:val="00772CF4"/>
    <w:rsid w:val="00775BF1"/>
    <w:rsid w:val="007778B3"/>
    <w:rsid w:val="007801A1"/>
    <w:rsid w:val="0078719F"/>
    <w:rsid w:val="007A1774"/>
    <w:rsid w:val="007A17E2"/>
    <w:rsid w:val="007A373E"/>
    <w:rsid w:val="007A4A51"/>
    <w:rsid w:val="007B14EE"/>
    <w:rsid w:val="007C0C2C"/>
    <w:rsid w:val="007C3DA3"/>
    <w:rsid w:val="007C591B"/>
    <w:rsid w:val="007C7E14"/>
    <w:rsid w:val="007D57BD"/>
    <w:rsid w:val="007D7751"/>
    <w:rsid w:val="007E4BBC"/>
    <w:rsid w:val="007E6582"/>
    <w:rsid w:val="007F2F08"/>
    <w:rsid w:val="007F436D"/>
    <w:rsid w:val="00804CD3"/>
    <w:rsid w:val="00806EAF"/>
    <w:rsid w:val="00817805"/>
    <w:rsid w:val="00834E60"/>
    <w:rsid w:val="00836EE3"/>
    <w:rsid w:val="00841AB4"/>
    <w:rsid w:val="00844A17"/>
    <w:rsid w:val="008479A7"/>
    <w:rsid w:val="00854665"/>
    <w:rsid w:val="0086150B"/>
    <w:rsid w:val="008670CD"/>
    <w:rsid w:val="00867A2F"/>
    <w:rsid w:val="00872068"/>
    <w:rsid w:val="008850DA"/>
    <w:rsid w:val="00885A7A"/>
    <w:rsid w:val="008963CD"/>
    <w:rsid w:val="008A0159"/>
    <w:rsid w:val="008A0F2C"/>
    <w:rsid w:val="008A1B98"/>
    <w:rsid w:val="008A3263"/>
    <w:rsid w:val="008B0FBC"/>
    <w:rsid w:val="008B312A"/>
    <w:rsid w:val="008B47EC"/>
    <w:rsid w:val="008C0AD3"/>
    <w:rsid w:val="008C19C4"/>
    <w:rsid w:val="008C569C"/>
    <w:rsid w:val="008C6054"/>
    <w:rsid w:val="008D000D"/>
    <w:rsid w:val="008D1340"/>
    <w:rsid w:val="008D20B5"/>
    <w:rsid w:val="008E078F"/>
    <w:rsid w:val="008E4D61"/>
    <w:rsid w:val="0090466A"/>
    <w:rsid w:val="009117F4"/>
    <w:rsid w:val="00912466"/>
    <w:rsid w:val="00914ACF"/>
    <w:rsid w:val="00914EB4"/>
    <w:rsid w:val="009214C6"/>
    <w:rsid w:val="009230E8"/>
    <w:rsid w:val="009320BF"/>
    <w:rsid w:val="00933F7E"/>
    <w:rsid w:val="00935EBA"/>
    <w:rsid w:val="00940293"/>
    <w:rsid w:val="00941FF8"/>
    <w:rsid w:val="009445FA"/>
    <w:rsid w:val="0094608C"/>
    <w:rsid w:val="0095113E"/>
    <w:rsid w:val="00953748"/>
    <w:rsid w:val="009548F2"/>
    <w:rsid w:val="00962D06"/>
    <w:rsid w:val="0096678C"/>
    <w:rsid w:val="00967530"/>
    <w:rsid w:val="00981646"/>
    <w:rsid w:val="00982BF8"/>
    <w:rsid w:val="0098643A"/>
    <w:rsid w:val="00990328"/>
    <w:rsid w:val="00990FD3"/>
    <w:rsid w:val="00994FA6"/>
    <w:rsid w:val="009979BD"/>
    <w:rsid w:val="009B2B3A"/>
    <w:rsid w:val="009C4128"/>
    <w:rsid w:val="009C6789"/>
    <w:rsid w:val="009C7251"/>
    <w:rsid w:val="009D21BC"/>
    <w:rsid w:val="009D5C2C"/>
    <w:rsid w:val="009E09C5"/>
    <w:rsid w:val="009E4189"/>
    <w:rsid w:val="009E5BAF"/>
    <w:rsid w:val="009E6EDA"/>
    <w:rsid w:val="009F0BE8"/>
    <w:rsid w:val="009F4DEC"/>
    <w:rsid w:val="009F57BC"/>
    <w:rsid w:val="009F64F4"/>
    <w:rsid w:val="00A00043"/>
    <w:rsid w:val="00A10877"/>
    <w:rsid w:val="00A114BF"/>
    <w:rsid w:val="00A209CD"/>
    <w:rsid w:val="00A234C3"/>
    <w:rsid w:val="00A23FB6"/>
    <w:rsid w:val="00A24396"/>
    <w:rsid w:val="00A310F2"/>
    <w:rsid w:val="00A34B1F"/>
    <w:rsid w:val="00A37B4B"/>
    <w:rsid w:val="00A41118"/>
    <w:rsid w:val="00A538A1"/>
    <w:rsid w:val="00A546D7"/>
    <w:rsid w:val="00A646D0"/>
    <w:rsid w:val="00A66721"/>
    <w:rsid w:val="00A80C30"/>
    <w:rsid w:val="00A83CF8"/>
    <w:rsid w:val="00A964BB"/>
    <w:rsid w:val="00AC07F0"/>
    <w:rsid w:val="00AC26BA"/>
    <w:rsid w:val="00AC3F2A"/>
    <w:rsid w:val="00AD0829"/>
    <w:rsid w:val="00AF5789"/>
    <w:rsid w:val="00B03853"/>
    <w:rsid w:val="00B12EC0"/>
    <w:rsid w:val="00B13708"/>
    <w:rsid w:val="00B1395D"/>
    <w:rsid w:val="00B16C2E"/>
    <w:rsid w:val="00B173CC"/>
    <w:rsid w:val="00B17EAF"/>
    <w:rsid w:val="00B20C5B"/>
    <w:rsid w:val="00B2380C"/>
    <w:rsid w:val="00B26F6C"/>
    <w:rsid w:val="00B34E16"/>
    <w:rsid w:val="00B37FC3"/>
    <w:rsid w:val="00B470DE"/>
    <w:rsid w:val="00B60C21"/>
    <w:rsid w:val="00B62DFD"/>
    <w:rsid w:val="00B66AEE"/>
    <w:rsid w:val="00B77A81"/>
    <w:rsid w:val="00B81B28"/>
    <w:rsid w:val="00B829E8"/>
    <w:rsid w:val="00B85EFA"/>
    <w:rsid w:val="00B86797"/>
    <w:rsid w:val="00B908A7"/>
    <w:rsid w:val="00B9185A"/>
    <w:rsid w:val="00B918F1"/>
    <w:rsid w:val="00B929A9"/>
    <w:rsid w:val="00BA3E63"/>
    <w:rsid w:val="00BA72DA"/>
    <w:rsid w:val="00BB2715"/>
    <w:rsid w:val="00BB2A01"/>
    <w:rsid w:val="00BB2E8F"/>
    <w:rsid w:val="00BB3582"/>
    <w:rsid w:val="00BB4BE2"/>
    <w:rsid w:val="00BC75A2"/>
    <w:rsid w:val="00BD04F3"/>
    <w:rsid w:val="00BD180B"/>
    <w:rsid w:val="00BD57DB"/>
    <w:rsid w:val="00BE16A7"/>
    <w:rsid w:val="00BE4491"/>
    <w:rsid w:val="00BF0903"/>
    <w:rsid w:val="00BF4BA6"/>
    <w:rsid w:val="00BF6188"/>
    <w:rsid w:val="00C0089D"/>
    <w:rsid w:val="00C01C6E"/>
    <w:rsid w:val="00C02E27"/>
    <w:rsid w:val="00C03662"/>
    <w:rsid w:val="00C04BE2"/>
    <w:rsid w:val="00C06A4C"/>
    <w:rsid w:val="00C14514"/>
    <w:rsid w:val="00C16F31"/>
    <w:rsid w:val="00C216E9"/>
    <w:rsid w:val="00C22053"/>
    <w:rsid w:val="00C229DB"/>
    <w:rsid w:val="00C36438"/>
    <w:rsid w:val="00C37582"/>
    <w:rsid w:val="00C42E9D"/>
    <w:rsid w:val="00C435DD"/>
    <w:rsid w:val="00C4394D"/>
    <w:rsid w:val="00C50543"/>
    <w:rsid w:val="00C50A3F"/>
    <w:rsid w:val="00C53586"/>
    <w:rsid w:val="00C60377"/>
    <w:rsid w:val="00C639AC"/>
    <w:rsid w:val="00C64015"/>
    <w:rsid w:val="00C667CC"/>
    <w:rsid w:val="00C66AC1"/>
    <w:rsid w:val="00C66C74"/>
    <w:rsid w:val="00C759A3"/>
    <w:rsid w:val="00C75A4B"/>
    <w:rsid w:val="00C76CC9"/>
    <w:rsid w:val="00C80A44"/>
    <w:rsid w:val="00C823D3"/>
    <w:rsid w:val="00C910D3"/>
    <w:rsid w:val="00C92EBE"/>
    <w:rsid w:val="00C9629C"/>
    <w:rsid w:val="00C97D7C"/>
    <w:rsid w:val="00CB045D"/>
    <w:rsid w:val="00CB12A5"/>
    <w:rsid w:val="00CC37BF"/>
    <w:rsid w:val="00CC5C4D"/>
    <w:rsid w:val="00CC6607"/>
    <w:rsid w:val="00CD387D"/>
    <w:rsid w:val="00CE2AB0"/>
    <w:rsid w:val="00CE42CB"/>
    <w:rsid w:val="00CE5CE6"/>
    <w:rsid w:val="00D0247D"/>
    <w:rsid w:val="00D06197"/>
    <w:rsid w:val="00D1277A"/>
    <w:rsid w:val="00D178C0"/>
    <w:rsid w:val="00D20C47"/>
    <w:rsid w:val="00D35FB3"/>
    <w:rsid w:val="00D377E4"/>
    <w:rsid w:val="00D41171"/>
    <w:rsid w:val="00D4207E"/>
    <w:rsid w:val="00D4425D"/>
    <w:rsid w:val="00D45AD6"/>
    <w:rsid w:val="00D60936"/>
    <w:rsid w:val="00D6310E"/>
    <w:rsid w:val="00D678D2"/>
    <w:rsid w:val="00D7633A"/>
    <w:rsid w:val="00D77413"/>
    <w:rsid w:val="00D77902"/>
    <w:rsid w:val="00D80A38"/>
    <w:rsid w:val="00D81170"/>
    <w:rsid w:val="00D853CD"/>
    <w:rsid w:val="00D8736F"/>
    <w:rsid w:val="00D9146E"/>
    <w:rsid w:val="00D949E6"/>
    <w:rsid w:val="00D952EA"/>
    <w:rsid w:val="00D96728"/>
    <w:rsid w:val="00DA0210"/>
    <w:rsid w:val="00DA37B9"/>
    <w:rsid w:val="00DA629C"/>
    <w:rsid w:val="00DA775E"/>
    <w:rsid w:val="00DB085C"/>
    <w:rsid w:val="00DB15FB"/>
    <w:rsid w:val="00DB1A8B"/>
    <w:rsid w:val="00DB410B"/>
    <w:rsid w:val="00DB5CB5"/>
    <w:rsid w:val="00DC1A5C"/>
    <w:rsid w:val="00DD071D"/>
    <w:rsid w:val="00DD118B"/>
    <w:rsid w:val="00DE01BB"/>
    <w:rsid w:val="00DE0F70"/>
    <w:rsid w:val="00DE1785"/>
    <w:rsid w:val="00DE17EE"/>
    <w:rsid w:val="00DE34BC"/>
    <w:rsid w:val="00DE4B6E"/>
    <w:rsid w:val="00DE6B1C"/>
    <w:rsid w:val="00DE70FF"/>
    <w:rsid w:val="00DE79BB"/>
    <w:rsid w:val="00DE7F1C"/>
    <w:rsid w:val="00DF1285"/>
    <w:rsid w:val="00DF384A"/>
    <w:rsid w:val="00E00DA2"/>
    <w:rsid w:val="00E020C6"/>
    <w:rsid w:val="00E04BF4"/>
    <w:rsid w:val="00E06941"/>
    <w:rsid w:val="00E072D6"/>
    <w:rsid w:val="00E156BA"/>
    <w:rsid w:val="00E15706"/>
    <w:rsid w:val="00E33E33"/>
    <w:rsid w:val="00E46613"/>
    <w:rsid w:val="00E50AF5"/>
    <w:rsid w:val="00E541B3"/>
    <w:rsid w:val="00E54BE7"/>
    <w:rsid w:val="00E61920"/>
    <w:rsid w:val="00E62C81"/>
    <w:rsid w:val="00E63609"/>
    <w:rsid w:val="00E63D62"/>
    <w:rsid w:val="00E676AD"/>
    <w:rsid w:val="00E6785D"/>
    <w:rsid w:val="00E800DC"/>
    <w:rsid w:val="00E81B81"/>
    <w:rsid w:val="00E85635"/>
    <w:rsid w:val="00E87020"/>
    <w:rsid w:val="00E9132E"/>
    <w:rsid w:val="00E9569D"/>
    <w:rsid w:val="00E968E7"/>
    <w:rsid w:val="00EA1BCB"/>
    <w:rsid w:val="00EA299A"/>
    <w:rsid w:val="00EA40F1"/>
    <w:rsid w:val="00EB479C"/>
    <w:rsid w:val="00EB705C"/>
    <w:rsid w:val="00EC0052"/>
    <w:rsid w:val="00EC568C"/>
    <w:rsid w:val="00ED0A96"/>
    <w:rsid w:val="00ED0F91"/>
    <w:rsid w:val="00ED118E"/>
    <w:rsid w:val="00ED2FF8"/>
    <w:rsid w:val="00ED7C68"/>
    <w:rsid w:val="00ED7CBA"/>
    <w:rsid w:val="00EE31E2"/>
    <w:rsid w:val="00EE46E2"/>
    <w:rsid w:val="00EE644A"/>
    <w:rsid w:val="00EF1590"/>
    <w:rsid w:val="00EF3134"/>
    <w:rsid w:val="00EF3406"/>
    <w:rsid w:val="00EF4AE6"/>
    <w:rsid w:val="00F02731"/>
    <w:rsid w:val="00F0471D"/>
    <w:rsid w:val="00F165E9"/>
    <w:rsid w:val="00F21B8F"/>
    <w:rsid w:val="00F23EFE"/>
    <w:rsid w:val="00F25223"/>
    <w:rsid w:val="00F33AF8"/>
    <w:rsid w:val="00F35A9B"/>
    <w:rsid w:val="00F47899"/>
    <w:rsid w:val="00F50C63"/>
    <w:rsid w:val="00F6057C"/>
    <w:rsid w:val="00F623CE"/>
    <w:rsid w:val="00F64B7D"/>
    <w:rsid w:val="00F66F86"/>
    <w:rsid w:val="00F70282"/>
    <w:rsid w:val="00F70980"/>
    <w:rsid w:val="00F76934"/>
    <w:rsid w:val="00F8005D"/>
    <w:rsid w:val="00F81775"/>
    <w:rsid w:val="00F8524D"/>
    <w:rsid w:val="00F87DA4"/>
    <w:rsid w:val="00F901EC"/>
    <w:rsid w:val="00F9523A"/>
    <w:rsid w:val="00F96CAF"/>
    <w:rsid w:val="00FA3100"/>
    <w:rsid w:val="00FA7253"/>
    <w:rsid w:val="00FB3ABB"/>
    <w:rsid w:val="00FC10C5"/>
    <w:rsid w:val="00FC50E3"/>
    <w:rsid w:val="00FC635B"/>
    <w:rsid w:val="00FD15A2"/>
    <w:rsid w:val="00FD53BA"/>
    <w:rsid w:val="00FD6602"/>
    <w:rsid w:val="00FE1679"/>
    <w:rsid w:val="00FE256A"/>
    <w:rsid w:val="00FE2CC0"/>
    <w:rsid w:val="00FE32FA"/>
    <w:rsid w:val="00FF0A63"/>
    <w:rsid w:val="00FF2219"/>
    <w:rsid w:val="00FF3639"/>
    <w:rsid w:val="00FF44D3"/>
    <w:rsid w:val="00FF725E"/>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6C1D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3" w:qFormat="1"/>
    <w:lsdException w:name="Hyperlink" w:uiPriority="99"/>
    <w:lsdException w:name="List Paragraph" w:uiPriority="34" w:qFormat="1"/>
  </w:latentStyles>
  <w:style w:type="paragraph" w:default="1" w:styleId="Normal">
    <w:name w:val="Normal"/>
    <w:qFormat/>
    <w:rsid w:val="00165496"/>
    <w:rPr>
      <w:rFonts w:ascii="Times New Roman" w:eastAsia="Times New Roman" w:hAnsi="Times New Roman" w:cs="Times New Roman"/>
      <w:lang w:val="en-AU"/>
    </w:rPr>
  </w:style>
  <w:style w:type="paragraph" w:styleId="Heading1">
    <w:name w:val="heading 1"/>
    <w:basedOn w:val="subheadstyle"/>
    <w:next w:val="BodyText"/>
    <w:link w:val="Heading1Char"/>
    <w:qFormat/>
    <w:rsid w:val="00F8524D"/>
    <w:pPr>
      <w:keepNext/>
      <w:spacing w:before="240" w:after="60"/>
      <w:outlineLvl w:val="0"/>
    </w:pPr>
    <w:rPr>
      <w:rFonts w:cs="Times New Roman"/>
      <w:b/>
      <w:kern w:val="32"/>
      <w:szCs w:val="32"/>
    </w:rPr>
  </w:style>
  <w:style w:type="paragraph" w:styleId="Heading2">
    <w:name w:val="heading 2"/>
    <w:basedOn w:val="Normal"/>
    <w:next w:val="Normal"/>
    <w:link w:val="Heading2Char"/>
    <w:qFormat/>
    <w:rsid w:val="00F8524D"/>
    <w:pPr>
      <w:keepNext/>
      <w:spacing w:before="240" w:after="60"/>
      <w:outlineLvl w:val="1"/>
    </w:pPr>
    <w:rPr>
      <w:rFonts w:ascii="Trebuchet MS" w:hAnsi="Trebuchet MS"/>
      <w:b/>
      <w:szCs w:val="28"/>
    </w:rPr>
  </w:style>
  <w:style w:type="paragraph" w:styleId="Heading3">
    <w:name w:val="heading 3"/>
    <w:basedOn w:val="Normal"/>
    <w:next w:val="Normal"/>
    <w:link w:val="Heading3Char"/>
    <w:qFormat/>
    <w:rsid w:val="00F8524D"/>
    <w:pPr>
      <w:keepNext/>
      <w:spacing w:before="240" w:after="60"/>
      <w:outlineLvl w:val="2"/>
    </w:pPr>
    <w:rPr>
      <w:rFonts w:ascii="Trebuchet MS" w:hAnsi="Trebuchet M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20C47"/>
    <w:pPr>
      <w:tabs>
        <w:tab w:val="center" w:pos="4320"/>
        <w:tab w:val="right" w:pos="864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D20C47"/>
    <w:rPr>
      <w:lang w:val="en-AU"/>
    </w:rPr>
  </w:style>
  <w:style w:type="paragraph" w:styleId="Footer">
    <w:name w:val="footer"/>
    <w:basedOn w:val="Normal"/>
    <w:link w:val="FooterChar"/>
    <w:semiHidden/>
    <w:unhideWhenUsed/>
    <w:rsid w:val="00D20C47"/>
    <w:pPr>
      <w:tabs>
        <w:tab w:val="center" w:pos="4320"/>
        <w:tab w:val="right" w:pos="8640"/>
      </w:tabs>
    </w:pPr>
    <w:rPr>
      <w:rFonts w:asciiTheme="minorHAnsi" w:eastAsiaTheme="minorHAnsi" w:hAnsiTheme="minorHAnsi" w:cstheme="minorBidi"/>
    </w:rPr>
  </w:style>
  <w:style w:type="character" w:customStyle="1" w:styleId="FooterChar">
    <w:name w:val="Footer Char"/>
    <w:basedOn w:val="DefaultParagraphFont"/>
    <w:link w:val="Footer"/>
    <w:uiPriority w:val="99"/>
    <w:semiHidden/>
    <w:rsid w:val="00D20C47"/>
    <w:rPr>
      <w:lang w:val="en-AU"/>
    </w:rPr>
  </w:style>
  <w:style w:type="paragraph" w:customStyle="1" w:styleId="BasicParagraph">
    <w:name w:val="[Basic Paragraph]"/>
    <w:basedOn w:val="Normal"/>
    <w:uiPriority w:val="99"/>
    <w:rsid w:val="00D20C47"/>
    <w:pPr>
      <w:widowControl w:val="0"/>
      <w:autoSpaceDE w:val="0"/>
      <w:autoSpaceDN w:val="0"/>
      <w:adjustRightInd w:val="0"/>
      <w:spacing w:line="288" w:lineRule="auto"/>
      <w:textAlignment w:val="center"/>
    </w:pPr>
    <w:rPr>
      <w:rFonts w:ascii="Times-Roman" w:eastAsia="Cambria" w:hAnsi="Times-Roman" w:cs="Times-Roman"/>
      <w:color w:val="000000"/>
      <w:lang w:val="en-US"/>
    </w:rPr>
  </w:style>
  <w:style w:type="paragraph" w:styleId="BodyText">
    <w:name w:val="Body Text"/>
    <w:basedOn w:val="Normal"/>
    <w:link w:val="BodyTextChar"/>
    <w:rsid w:val="00F852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pPr>
    <w:rPr>
      <w:rFonts w:ascii="Trebuchet MS" w:hAnsi="Trebuchet MS"/>
      <w:sz w:val="22"/>
      <w:szCs w:val="20"/>
      <w:lang w:val="en-US"/>
    </w:rPr>
  </w:style>
  <w:style w:type="character" w:customStyle="1" w:styleId="BodyTextChar">
    <w:name w:val="Body Text Char"/>
    <w:basedOn w:val="DefaultParagraphFont"/>
    <w:link w:val="BodyText"/>
    <w:rsid w:val="00F8524D"/>
    <w:rPr>
      <w:rFonts w:ascii="Trebuchet MS" w:eastAsia="Times New Roman" w:hAnsi="Trebuchet MS" w:cs="Times New Roman"/>
      <w:sz w:val="22"/>
      <w:szCs w:val="20"/>
    </w:rPr>
  </w:style>
  <w:style w:type="character" w:styleId="PageNumber">
    <w:name w:val="page number"/>
    <w:basedOn w:val="DefaultParagraphFont"/>
    <w:unhideWhenUsed/>
    <w:rsid w:val="0072302C"/>
  </w:style>
  <w:style w:type="table" w:styleId="MediumGrid3-Accent3">
    <w:name w:val="Medium Grid 3 Accent 3"/>
    <w:basedOn w:val="TableNormal"/>
    <w:uiPriority w:val="69"/>
    <w:rsid w:val="00E04BF4"/>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subheadstyle">
    <w:name w:val="subhead style"/>
    <w:basedOn w:val="MAINbody"/>
    <w:qFormat/>
    <w:rsid w:val="00E020C6"/>
    <w:rPr>
      <w:color w:val="72B633"/>
      <w:sz w:val="28"/>
    </w:rPr>
  </w:style>
  <w:style w:type="paragraph" w:customStyle="1" w:styleId="MAINbody">
    <w:name w:val="MAIN body"/>
    <w:basedOn w:val="Normal"/>
    <w:qFormat/>
    <w:rsid w:val="00E04B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Pr>
      <w:rFonts w:ascii="Trebuchet MS" w:hAnsi="Trebuchet MS" w:cstheme="minorBidi"/>
      <w:sz w:val="20"/>
    </w:rPr>
  </w:style>
  <w:style w:type="table" w:customStyle="1" w:styleId="MediumGrid31">
    <w:name w:val="Medium Grid 31"/>
    <w:basedOn w:val="TableNormal"/>
    <w:uiPriority w:val="69"/>
    <w:rsid w:val="00E04BF4"/>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ListParagraph">
    <w:name w:val="List Paragraph"/>
    <w:basedOn w:val="Normal"/>
    <w:uiPriority w:val="34"/>
    <w:qFormat/>
    <w:rsid w:val="000C182A"/>
    <w:pPr>
      <w:ind w:left="720"/>
      <w:contextualSpacing/>
    </w:pPr>
    <w:rPr>
      <w:rFonts w:asciiTheme="minorHAnsi" w:eastAsiaTheme="minorHAnsi" w:hAnsiTheme="minorHAnsi" w:cstheme="minorBidi"/>
    </w:rPr>
  </w:style>
  <w:style w:type="paragraph" w:customStyle="1" w:styleId="tableheading">
    <w:name w:val="table heading"/>
    <w:basedOn w:val="subheadstyle"/>
    <w:qFormat/>
    <w:rsid w:val="002E03E4"/>
    <w:pPr>
      <w:spacing w:before="120"/>
      <w:jc w:val="center"/>
    </w:pPr>
    <w:rPr>
      <w:color w:val="FFFFFF" w:themeColor="background1"/>
      <w:szCs w:val="22"/>
    </w:rPr>
  </w:style>
  <w:style w:type="character" w:customStyle="1" w:styleId="Heading1Char">
    <w:name w:val="Heading 1 Char"/>
    <w:basedOn w:val="DefaultParagraphFont"/>
    <w:link w:val="Heading1"/>
    <w:rsid w:val="00F8524D"/>
    <w:rPr>
      <w:rFonts w:ascii="Trebuchet MS" w:eastAsia="Times New Roman" w:hAnsi="Trebuchet MS" w:cs="Times New Roman"/>
      <w:b/>
      <w:kern w:val="32"/>
      <w:sz w:val="28"/>
      <w:szCs w:val="32"/>
      <w:lang w:val="en-AU"/>
    </w:rPr>
  </w:style>
  <w:style w:type="character" w:customStyle="1" w:styleId="Heading2Char">
    <w:name w:val="Heading 2 Char"/>
    <w:basedOn w:val="DefaultParagraphFont"/>
    <w:link w:val="Heading2"/>
    <w:rsid w:val="00F8524D"/>
    <w:rPr>
      <w:rFonts w:ascii="Trebuchet MS" w:eastAsia="Times New Roman" w:hAnsi="Trebuchet MS" w:cs="Times New Roman"/>
      <w:b/>
      <w:szCs w:val="28"/>
      <w:lang w:val="en-AU"/>
    </w:rPr>
  </w:style>
  <w:style w:type="character" w:customStyle="1" w:styleId="Heading3Char">
    <w:name w:val="Heading 3 Char"/>
    <w:basedOn w:val="DefaultParagraphFont"/>
    <w:link w:val="Heading3"/>
    <w:rsid w:val="00F8524D"/>
    <w:rPr>
      <w:rFonts w:ascii="Trebuchet MS" w:eastAsia="Times New Roman" w:hAnsi="Trebuchet MS" w:cs="Times New Roman"/>
      <w:i/>
      <w:szCs w:val="26"/>
      <w:lang w:val="en-AU"/>
    </w:rPr>
  </w:style>
  <w:style w:type="paragraph" w:styleId="BalloonText">
    <w:name w:val="Balloon Text"/>
    <w:basedOn w:val="Normal"/>
    <w:link w:val="BalloonTextChar"/>
    <w:rsid w:val="00F8524D"/>
    <w:rPr>
      <w:rFonts w:ascii="Lucida Grande" w:hAnsi="Lucida Grande"/>
      <w:sz w:val="18"/>
      <w:szCs w:val="18"/>
    </w:rPr>
  </w:style>
  <w:style w:type="character" w:customStyle="1" w:styleId="BalloonTextChar">
    <w:name w:val="Balloon Text Char"/>
    <w:basedOn w:val="DefaultParagraphFont"/>
    <w:link w:val="BalloonText"/>
    <w:rsid w:val="00F8524D"/>
    <w:rPr>
      <w:rFonts w:ascii="Lucida Grande" w:eastAsia="Times New Roman" w:hAnsi="Lucida Grande" w:cs="Times New Roman"/>
      <w:sz w:val="18"/>
      <w:szCs w:val="18"/>
      <w:lang w:val="en-AU"/>
    </w:rPr>
  </w:style>
  <w:style w:type="paragraph" w:styleId="TOC1">
    <w:name w:val="toc 1"/>
    <w:basedOn w:val="Normal"/>
    <w:next w:val="Normal"/>
    <w:autoRedefine/>
    <w:uiPriority w:val="39"/>
    <w:rsid w:val="00F8524D"/>
    <w:pPr>
      <w:spacing w:before="360"/>
    </w:pPr>
    <w:rPr>
      <w:rFonts w:ascii="Arial" w:hAnsi="Arial"/>
      <w:b/>
      <w:caps/>
    </w:rPr>
  </w:style>
  <w:style w:type="paragraph" w:styleId="TOC2">
    <w:name w:val="toc 2"/>
    <w:basedOn w:val="Normal"/>
    <w:next w:val="Normal"/>
    <w:autoRedefine/>
    <w:uiPriority w:val="39"/>
    <w:rsid w:val="00F8524D"/>
    <w:pPr>
      <w:spacing w:before="240"/>
    </w:pPr>
    <w:rPr>
      <w:b/>
      <w:sz w:val="20"/>
      <w:szCs w:val="20"/>
    </w:rPr>
  </w:style>
  <w:style w:type="paragraph" w:styleId="TOC3">
    <w:name w:val="toc 3"/>
    <w:basedOn w:val="Normal"/>
    <w:next w:val="Normal"/>
    <w:autoRedefine/>
    <w:uiPriority w:val="39"/>
    <w:rsid w:val="00F8524D"/>
    <w:pPr>
      <w:ind w:left="240"/>
    </w:pPr>
    <w:rPr>
      <w:sz w:val="20"/>
      <w:szCs w:val="20"/>
    </w:rPr>
  </w:style>
  <w:style w:type="paragraph" w:styleId="TOC4">
    <w:name w:val="toc 4"/>
    <w:basedOn w:val="Normal"/>
    <w:next w:val="Normal"/>
    <w:autoRedefine/>
    <w:uiPriority w:val="39"/>
    <w:rsid w:val="00F8524D"/>
    <w:pPr>
      <w:ind w:left="480"/>
    </w:pPr>
    <w:rPr>
      <w:sz w:val="20"/>
      <w:szCs w:val="20"/>
    </w:rPr>
  </w:style>
  <w:style w:type="paragraph" w:styleId="TOC5">
    <w:name w:val="toc 5"/>
    <w:basedOn w:val="Normal"/>
    <w:next w:val="Normal"/>
    <w:autoRedefine/>
    <w:uiPriority w:val="39"/>
    <w:rsid w:val="00F8524D"/>
    <w:pPr>
      <w:ind w:left="720"/>
    </w:pPr>
    <w:rPr>
      <w:sz w:val="20"/>
      <w:szCs w:val="20"/>
    </w:rPr>
  </w:style>
  <w:style w:type="paragraph" w:styleId="TOC6">
    <w:name w:val="toc 6"/>
    <w:basedOn w:val="Normal"/>
    <w:next w:val="Normal"/>
    <w:autoRedefine/>
    <w:uiPriority w:val="39"/>
    <w:rsid w:val="00F8524D"/>
    <w:pPr>
      <w:ind w:left="960"/>
    </w:pPr>
    <w:rPr>
      <w:sz w:val="20"/>
      <w:szCs w:val="20"/>
    </w:rPr>
  </w:style>
  <w:style w:type="paragraph" w:styleId="TOC7">
    <w:name w:val="toc 7"/>
    <w:basedOn w:val="Normal"/>
    <w:next w:val="Normal"/>
    <w:autoRedefine/>
    <w:uiPriority w:val="39"/>
    <w:rsid w:val="00F8524D"/>
    <w:pPr>
      <w:ind w:left="1200"/>
    </w:pPr>
    <w:rPr>
      <w:sz w:val="20"/>
      <w:szCs w:val="20"/>
    </w:rPr>
  </w:style>
  <w:style w:type="paragraph" w:styleId="TOC8">
    <w:name w:val="toc 8"/>
    <w:basedOn w:val="Normal"/>
    <w:next w:val="Normal"/>
    <w:autoRedefine/>
    <w:uiPriority w:val="39"/>
    <w:rsid w:val="00F8524D"/>
    <w:pPr>
      <w:ind w:left="1440"/>
    </w:pPr>
    <w:rPr>
      <w:sz w:val="20"/>
      <w:szCs w:val="20"/>
    </w:rPr>
  </w:style>
  <w:style w:type="paragraph" w:styleId="TOC9">
    <w:name w:val="toc 9"/>
    <w:basedOn w:val="Normal"/>
    <w:next w:val="Normal"/>
    <w:autoRedefine/>
    <w:uiPriority w:val="39"/>
    <w:rsid w:val="00F8524D"/>
    <w:pPr>
      <w:ind w:left="1680"/>
    </w:pPr>
    <w:rPr>
      <w:sz w:val="20"/>
      <w:szCs w:val="20"/>
    </w:rPr>
  </w:style>
  <w:style w:type="paragraph" w:styleId="BodyTextIndent">
    <w:name w:val="Body Text Indent"/>
    <w:basedOn w:val="Normal"/>
    <w:link w:val="BodyTextIndentChar"/>
    <w:rsid w:val="00165496"/>
    <w:pPr>
      <w:spacing w:after="120"/>
      <w:ind w:left="283"/>
    </w:pPr>
    <w:rPr>
      <w:rFonts w:asciiTheme="minorHAnsi" w:eastAsiaTheme="minorHAnsi" w:hAnsiTheme="minorHAnsi" w:cstheme="minorBidi"/>
    </w:rPr>
  </w:style>
  <w:style w:type="character" w:customStyle="1" w:styleId="BodyTextIndentChar">
    <w:name w:val="Body Text Indent Char"/>
    <w:basedOn w:val="DefaultParagraphFont"/>
    <w:link w:val="BodyTextIndent"/>
    <w:rsid w:val="00165496"/>
    <w:rPr>
      <w:lang w:val="en-AU"/>
    </w:rPr>
  </w:style>
  <w:style w:type="character" w:styleId="Hyperlink">
    <w:name w:val="Hyperlink"/>
    <w:basedOn w:val="DefaultParagraphFont"/>
    <w:uiPriority w:val="99"/>
    <w:unhideWhenUsed/>
    <w:rsid w:val="005F4273"/>
    <w:rPr>
      <w:color w:val="0000FF"/>
      <w:u w:val="single"/>
    </w:rPr>
  </w:style>
  <w:style w:type="paragraph" w:styleId="ListBullet">
    <w:name w:val="List Bullet"/>
    <w:basedOn w:val="Normal"/>
    <w:rsid w:val="00C92EBE"/>
    <w:pPr>
      <w:numPr>
        <w:numId w:val="1"/>
      </w:numPr>
      <w:contextualSpacing/>
    </w:pPr>
  </w:style>
  <w:style w:type="paragraph" w:customStyle="1" w:styleId="Body">
    <w:name w:val="Body"/>
    <w:basedOn w:val="Normal"/>
    <w:rsid w:val="001E0297"/>
  </w:style>
  <w:style w:type="table" w:styleId="TableGrid">
    <w:name w:val="Table Grid"/>
    <w:basedOn w:val="TableNormal"/>
    <w:rsid w:val="00144E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3" w:qFormat="1"/>
    <w:lsdException w:name="Hyperlink" w:uiPriority="99"/>
    <w:lsdException w:name="List Paragraph" w:uiPriority="34" w:qFormat="1"/>
  </w:latentStyles>
  <w:style w:type="paragraph" w:default="1" w:styleId="Normal">
    <w:name w:val="Normal"/>
    <w:qFormat/>
    <w:rsid w:val="00165496"/>
    <w:rPr>
      <w:rFonts w:ascii="Times New Roman" w:eastAsia="Times New Roman" w:hAnsi="Times New Roman" w:cs="Times New Roman"/>
      <w:lang w:val="en-AU"/>
    </w:rPr>
  </w:style>
  <w:style w:type="paragraph" w:styleId="Heading1">
    <w:name w:val="heading 1"/>
    <w:basedOn w:val="subheadstyle"/>
    <w:next w:val="BodyText"/>
    <w:link w:val="Heading1Char"/>
    <w:qFormat/>
    <w:rsid w:val="00F8524D"/>
    <w:pPr>
      <w:keepNext/>
      <w:spacing w:before="240" w:after="60"/>
      <w:outlineLvl w:val="0"/>
    </w:pPr>
    <w:rPr>
      <w:rFonts w:cs="Times New Roman"/>
      <w:b/>
      <w:kern w:val="32"/>
      <w:szCs w:val="32"/>
    </w:rPr>
  </w:style>
  <w:style w:type="paragraph" w:styleId="Heading2">
    <w:name w:val="heading 2"/>
    <w:basedOn w:val="Normal"/>
    <w:next w:val="Normal"/>
    <w:link w:val="Heading2Char"/>
    <w:qFormat/>
    <w:rsid w:val="00F8524D"/>
    <w:pPr>
      <w:keepNext/>
      <w:spacing w:before="240" w:after="60"/>
      <w:outlineLvl w:val="1"/>
    </w:pPr>
    <w:rPr>
      <w:rFonts w:ascii="Trebuchet MS" w:hAnsi="Trebuchet MS"/>
      <w:b/>
      <w:szCs w:val="28"/>
    </w:rPr>
  </w:style>
  <w:style w:type="paragraph" w:styleId="Heading3">
    <w:name w:val="heading 3"/>
    <w:basedOn w:val="Normal"/>
    <w:next w:val="Normal"/>
    <w:link w:val="Heading3Char"/>
    <w:qFormat/>
    <w:rsid w:val="00F8524D"/>
    <w:pPr>
      <w:keepNext/>
      <w:spacing w:before="240" w:after="60"/>
      <w:outlineLvl w:val="2"/>
    </w:pPr>
    <w:rPr>
      <w:rFonts w:ascii="Trebuchet MS" w:hAnsi="Trebuchet M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20C47"/>
    <w:pPr>
      <w:tabs>
        <w:tab w:val="center" w:pos="4320"/>
        <w:tab w:val="right" w:pos="864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D20C47"/>
    <w:rPr>
      <w:lang w:val="en-AU"/>
    </w:rPr>
  </w:style>
  <w:style w:type="paragraph" w:styleId="Footer">
    <w:name w:val="footer"/>
    <w:basedOn w:val="Normal"/>
    <w:link w:val="FooterChar"/>
    <w:semiHidden/>
    <w:unhideWhenUsed/>
    <w:rsid w:val="00D20C47"/>
    <w:pPr>
      <w:tabs>
        <w:tab w:val="center" w:pos="4320"/>
        <w:tab w:val="right" w:pos="8640"/>
      </w:tabs>
    </w:pPr>
    <w:rPr>
      <w:rFonts w:asciiTheme="minorHAnsi" w:eastAsiaTheme="minorHAnsi" w:hAnsiTheme="minorHAnsi" w:cstheme="minorBidi"/>
    </w:rPr>
  </w:style>
  <w:style w:type="character" w:customStyle="1" w:styleId="FooterChar">
    <w:name w:val="Footer Char"/>
    <w:basedOn w:val="DefaultParagraphFont"/>
    <w:link w:val="Footer"/>
    <w:uiPriority w:val="99"/>
    <w:semiHidden/>
    <w:rsid w:val="00D20C47"/>
    <w:rPr>
      <w:lang w:val="en-AU"/>
    </w:rPr>
  </w:style>
  <w:style w:type="paragraph" w:customStyle="1" w:styleId="BasicParagraph">
    <w:name w:val="[Basic Paragraph]"/>
    <w:basedOn w:val="Normal"/>
    <w:uiPriority w:val="99"/>
    <w:rsid w:val="00D20C47"/>
    <w:pPr>
      <w:widowControl w:val="0"/>
      <w:autoSpaceDE w:val="0"/>
      <w:autoSpaceDN w:val="0"/>
      <w:adjustRightInd w:val="0"/>
      <w:spacing w:line="288" w:lineRule="auto"/>
      <w:textAlignment w:val="center"/>
    </w:pPr>
    <w:rPr>
      <w:rFonts w:ascii="Times-Roman" w:eastAsia="Cambria" w:hAnsi="Times-Roman" w:cs="Times-Roman"/>
      <w:color w:val="000000"/>
      <w:lang w:val="en-US"/>
    </w:rPr>
  </w:style>
  <w:style w:type="paragraph" w:styleId="BodyText">
    <w:name w:val="Body Text"/>
    <w:basedOn w:val="Normal"/>
    <w:link w:val="BodyTextChar"/>
    <w:rsid w:val="00F852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pPr>
    <w:rPr>
      <w:rFonts w:ascii="Trebuchet MS" w:hAnsi="Trebuchet MS"/>
      <w:sz w:val="22"/>
      <w:szCs w:val="20"/>
      <w:lang w:val="en-US"/>
    </w:rPr>
  </w:style>
  <w:style w:type="character" w:customStyle="1" w:styleId="BodyTextChar">
    <w:name w:val="Body Text Char"/>
    <w:basedOn w:val="DefaultParagraphFont"/>
    <w:link w:val="BodyText"/>
    <w:rsid w:val="00F8524D"/>
    <w:rPr>
      <w:rFonts w:ascii="Trebuchet MS" w:eastAsia="Times New Roman" w:hAnsi="Trebuchet MS" w:cs="Times New Roman"/>
      <w:sz w:val="22"/>
      <w:szCs w:val="20"/>
    </w:rPr>
  </w:style>
  <w:style w:type="character" w:styleId="PageNumber">
    <w:name w:val="page number"/>
    <w:basedOn w:val="DefaultParagraphFont"/>
    <w:unhideWhenUsed/>
    <w:rsid w:val="0072302C"/>
  </w:style>
  <w:style w:type="table" w:styleId="MediumGrid3-Accent3">
    <w:name w:val="Medium Grid 3 Accent 3"/>
    <w:basedOn w:val="TableNormal"/>
    <w:uiPriority w:val="69"/>
    <w:rsid w:val="00E04BF4"/>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subheadstyle">
    <w:name w:val="subhead style"/>
    <w:basedOn w:val="MAINbody"/>
    <w:qFormat/>
    <w:rsid w:val="00E020C6"/>
    <w:rPr>
      <w:color w:val="72B633"/>
      <w:sz w:val="28"/>
    </w:rPr>
  </w:style>
  <w:style w:type="paragraph" w:customStyle="1" w:styleId="MAINbody">
    <w:name w:val="MAIN body"/>
    <w:basedOn w:val="Normal"/>
    <w:qFormat/>
    <w:rsid w:val="00E04B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Pr>
      <w:rFonts w:ascii="Trebuchet MS" w:hAnsi="Trebuchet MS" w:cstheme="minorBidi"/>
      <w:sz w:val="20"/>
    </w:rPr>
  </w:style>
  <w:style w:type="table" w:customStyle="1" w:styleId="MediumGrid31">
    <w:name w:val="Medium Grid 31"/>
    <w:basedOn w:val="TableNormal"/>
    <w:uiPriority w:val="69"/>
    <w:rsid w:val="00E04BF4"/>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ListParagraph">
    <w:name w:val="List Paragraph"/>
    <w:basedOn w:val="Normal"/>
    <w:uiPriority w:val="34"/>
    <w:qFormat/>
    <w:rsid w:val="000C182A"/>
    <w:pPr>
      <w:ind w:left="720"/>
      <w:contextualSpacing/>
    </w:pPr>
    <w:rPr>
      <w:rFonts w:asciiTheme="minorHAnsi" w:eastAsiaTheme="minorHAnsi" w:hAnsiTheme="minorHAnsi" w:cstheme="minorBidi"/>
    </w:rPr>
  </w:style>
  <w:style w:type="paragraph" w:customStyle="1" w:styleId="tableheading">
    <w:name w:val="table heading"/>
    <w:basedOn w:val="subheadstyle"/>
    <w:qFormat/>
    <w:rsid w:val="002E03E4"/>
    <w:pPr>
      <w:spacing w:before="120"/>
      <w:jc w:val="center"/>
    </w:pPr>
    <w:rPr>
      <w:color w:val="FFFFFF" w:themeColor="background1"/>
      <w:szCs w:val="22"/>
    </w:rPr>
  </w:style>
  <w:style w:type="character" w:customStyle="1" w:styleId="Heading1Char">
    <w:name w:val="Heading 1 Char"/>
    <w:basedOn w:val="DefaultParagraphFont"/>
    <w:link w:val="Heading1"/>
    <w:rsid w:val="00F8524D"/>
    <w:rPr>
      <w:rFonts w:ascii="Trebuchet MS" w:eastAsia="Times New Roman" w:hAnsi="Trebuchet MS" w:cs="Times New Roman"/>
      <w:b/>
      <w:kern w:val="32"/>
      <w:sz w:val="28"/>
      <w:szCs w:val="32"/>
      <w:lang w:val="en-AU"/>
    </w:rPr>
  </w:style>
  <w:style w:type="character" w:customStyle="1" w:styleId="Heading2Char">
    <w:name w:val="Heading 2 Char"/>
    <w:basedOn w:val="DefaultParagraphFont"/>
    <w:link w:val="Heading2"/>
    <w:rsid w:val="00F8524D"/>
    <w:rPr>
      <w:rFonts w:ascii="Trebuchet MS" w:eastAsia="Times New Roman" w:hAnsi="Trebuchet MS" w:cs="Times New Roman"/>
      <w:b/>
      <w:szCs w:val="28"/>
      <w:lang w:val="en-AU"/>
    </w:rPr>
  </w:style>
  <w:style w:type="character" w:customStyle="1" w:styleId="Heading3Char">
    <w:name w:val="Heading 3 Char"/>
    <w:basedOn w:val="DefaultParagraphFont"/>
    <w:link w:val="Heading3"/>
    <w:rsid w:val="00F8524D"/>
    <w:rPr>
      <w:rFonts w:ascii="Trebuchet MS" w:eastAsia="Times New Roman" w:hAnsi="Trebuchet MS" w:cs="Times New Roman"/>
      <w:i/>
      <w:szCs w:val="26"/>
      <w:lang w:val="en-AU"/>
    </w:rPr>
  </w:style>
  <w:style w:type="paragraph" w:styleId="BalloonText">
    <w:name w:val="Balloon Text"/>
    <w:basedOn w:val="Normal"/>
    <w:link w:val="BalloonTextChar"/>
    <w:rsid w:val="00F8524D"/>
    <w:rPr>
      <w:rFonts w:ascii="Lucida Grande" w:hAnsi="Lucida Grande"/>
      <w:sz w:val="18"/>
      <w:szCs w:val="18"/>
    </w:rPr>
  </w:style>
  <w:style w:type="character" w:customStyle="1" w:styleId="BalloonTextChar">
    <w:name w:val="Balloon Text Char"/>
    <w:basedOn w:val="DefaultParagraphFont"/>
    <w:link w:val="BalloonText"/>
    <w:rsid w:val="00F8524D"/>
    <w:rPr>
      <w:rFonts w:ascii="Lucida Grande" w:eastAsia="Times New Roman" w:hAnsi="Lucida Grande" w:cs="Times New Roman"/>
      <w:sz w:val="18"/>
      <w:szCs w:val="18"/>
      <w:lang w:val="en-AU"/>
    </w:rPr>
  </w:style>
  <w:style w:type="paragraph" w:styleId="TOC1">
    <w:name w:val="toc 1"/>
    <w:basedOn w:val="Normal"/>
    <w:next w:val="Normal"/>
    <w:autoRedefine/>
    <w:uiPriority w:val="39"/>
    <w:rsid w:val="00F8524D"/>
    <w:pPr>
      <w:spacing w:before="360"/>
    </w:pPr>
    <w:rPr>
      <w:rFonts w:ascii="Arial" w:hAnsi="Arial"/>
      <w:b/>
      <w:caps/>
    </w:rPr>
  </w:style>
  <w:style w:type="paragraph" w:styleId="TOC2">
    <w:name w:val="toc 2"/>
    <w:basedOn w:val="Normal"/>
    <w:next w:val="Normal"/>
    <w:autoRedefine/>
    <w:uiPriority w:val="39"/>
    <w:rsid w:val="00F8524D"/>
    <w:pPr>
      <w:spacing w:before="240"/>
    </w:pPr>
    <w:rPr>
      <w:b/>
      <w:sz w:val="20"/>
      <w:szCs w:val="20"/>
    </w:rPr>
  </w:style>
  <w:style w:type="paragraph" w:styleId="TOC3">
    <w:name w:val="toc 3"/>
    <w:basedOn w:val="Normal"/>
    <w:next w:val="Normal"/>
    <w:autoRedefine/>
    <w:uiPriority w:val="39"/>
    <w:rsid w:val="00F8524D"/>
    <w:pPr>
      <w:ind w:left="240"/>
    </w:pPr>
    <w:rPr>
      <w:sz w:val="20"/>
      <w:szCs w:val="20"/>
    </w:rPr>
  </w:style>
  <w:style w:type="paragraph" w:styleId="TOC4">
    <w:name w:val="toc 4"/>
    <w:basedOn w:val="Normal"/>
    <w:next w:val="Normal"/>
    <w:autoRedefine/>
    <w:uiPriority w:val="39"/>
    <w:rsid w:val="00F8524D"/>
    <w:pPr>
      <w:ind w:left="480"/>
    </w:pPr>
    <w:rPr>
      <w:sz w:val="20"/>
      <w:szCs w:val="20"/>
    </w:rPr>
  </w:style>
  <w:style w:type="paragraph" w:styleId="TOC5">
    <w:name w:val="toc 5"/>
    <w:basedOn w:val="Normal"/>
    <w:next w:val="Normal"/>
    <w:autoRedefine/>
    <w:uiPriority w:val="39"/>
    <w:rsid w:val="00F8524D"/>
    <w:pPr>
      <w:ind w:left="720"/>
    </w:pPr>
    <w:rPr>
      <w:sz w:val="20"/>
      <w:szCs w:val="20"/>
    </w:rPr>
  </w:style>
  <w:style w:type="paragraph" w:styleId="TOC6">
    <w:name w:val="toc 6"/>
    <w:basedOn w:val="Normal"/>
    <w:next w:val="Normal"/>
    <w:autoRedefine/>
    <w:uiPriority w:val="39"/>
    <w:rsid w:val="00F8524D"/>
    <w:pPr>
      <w:ind w:left="960"/>
    </w:pPr>
    <w:rPr>
      <w:sz w:val="20"/>
      <w:szCs w:val="20"/>
    </w:rPr>
  </w:style>
  <w:style w:type="paragraph" w:styleId="TOC7">
    <w:name w:val="toc 7"/>
    <w:basedOn w:val="Normal"/>
    <w:next w:val="Normal"/>
    <w:autoRedefine/>
    <w:uiPriority w:val="39"/>
    <w:rsid w:val="00F8524D"/>
    <w:pPr>
      <w:ind w:left="1200"/>
    </w:pPr>
    <w:rPr>
      <w:sz w:val="20"/>
      <w:szCs w:val="20"/>
    </w:rPr>
  </w:style>
  <w:style w:type="paragraph" w:styleId="TOC8">
    <w:name w:val="toc 8"/>
    <w:basedOn w:val="Normal"/>
    <w:next w:val="Normal"/>
    <w:autoRedefine/>
    <w:uiPriority w:val="39"/>
    <w:rsid w:val="00F8524D"/>
    <w:pPr>
      <w:ind w:left="1440"/>
    </w:pPr>
    <w:rPr>
      <w:sz w:val="20"/>
      <w:szCs w:val="20"/>
    </w:rPr>
  </w:style>
  <w:style w:type="paragraph" w:styleId="TOC9">
    <w:name w:val="toc 9"/>
    <w:basedOn w:val="Normal"/>
    <w:next w:val="Normal"/>
    <w:autoRedefine/>
    <w:uiPriority w:val="39"/>
    <w:rsid w:val="00F8524D"/>
    <w:pPr>
      <w:ind w:left="1680"/>
    </w:pPr>
    <w:rPr>
      <w:sz w:val="20"/>
      <w:szCs w:val="20"/>
    </w:rPr>
  </w:style>
  <w:style w:type="paragraph" w:styleId="BodyTextIndent">
    <w:name w:val="Body Text Indent"/>
    <w:basedOn w:val="Normal"/>
    <w:link w:val="BodyTextIndentChar"/>
    <w:rsid w:val="00165496"/>
    <w:pPr>
      <w:spacing w:after="120"/>
      <w:ind w:left="283"/>
    </w:pPr>
    <w:rPr>
      <w:rFonts w:asciiTheme="minorHAnsi" w:eastAsiaTheme="minorHAnsi" w:hAnsiTheme="minorHAnsi" w:cstheme="minorBidi"/>
    </w:rPr>
  </w:style>
  <w:style w:type="character" w:customStyle="1" w:styleId="BodyTextIndentChar">
    <w:name w:val="Body Text Indent Char"/>
    <w:basedOn w:val="DefaultParagraphFont"/>
    <w:link w:val="BodyTextIndent"/>
    <w:rsid w:val="00165496"/>
    <w:rPr>
      <w:lang w:val="en-AU"/>
    </w:rPr>
  </w:style>
  <w:style w:type="character" w:styleId="Hyperlink">
    <w:name w:val="Hyperlink"/>
    <w:basedOn w:val="DefaultParagraphFont"/>
    <w:uiPriority w:val="99"/>
    <w:unhideWhenUsed/>
    <w:rsid w:val="005F4273"/>
    <w:rPr>
      <w:color w:val="0000FF"/>
      <w:u w:val="single"/>
    </w:rPr>
  </w:style>
  <w:style w:type="paragraph" w:styleId="ListBullet">
    <w:name w:val="List Bullet"/>
    <w:basedOn w:val="Normal"/>
    <w:rsid w:val="00C92EBE"/>
    <w:pPr>
      <w:numPr>
        <w:numId w:val="1"/>
      </w:numPr>
      <w:contextualSpacing/>
    </w:pPr>
  </w:style>
  <w:style w:type="paragraph" w:customStyle="1" w:styleId="Body">
    <w:name w:val="Body"/>
    <w:basedOn w:val="Normal"/>
    <w:rsid w:val="001E0297"/>
  </w:style>
  <w:style w:type="table" w:styleId="TableGrid">
    <w:name w:val="Table Grid"/>
    <w:basedOn w:val="TableNormal"/>
    <w:rsid w:val="00144E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055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51B51-D300-F142-97FB-EE8F543D4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5434</Words>
  <Characters>30979</Characters>
  <Application>Microsoft Macintosh Word</Application>
  <DocSecurity>0</DocSecurity>
  <Lines>258</Lines>
  <Paragraphs>72</Paragraphs>
  <ScaleCrop>false</ScaleCrop>
  <Company>visure pty ltd</Company>
  <LinksUpToDate>false</LinksUpToDate>
  <CharactersWithSpaces>36341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Synthia Pagiela</dc:creator>
  <cp:keywords/>
  <dc:description/>
  <cp:lastModifiedBy>Patricia Gillard</cp:lastModifiedBy>
  <cp:revision>2</cp:revision>
  <cp:lastPrinted>2018-04-20T02:34:00Z</cp:lastPrinted>
  <dcterms:created xsi:type="dcterms:W3CDTF">2018-10-09T00:00:00Z</dcterms:created>
  <dcterms:modified xsi:type="dcterms:W3CDTF">2018-10-09T00:00:00Z</dcterms:modified>
</cp:coreProperties>
</file>